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6BA376" w14:textId="10F5598B" w:rsidR="00115AAD" w:rsidRDefault="00115AAD">
      <w:pPr>
        <w:pStyle w:val="Tesis"/>
        <w:rPr>
          <w:rFonts w:ascii="Times New Roman Bold" w:hAnsi="Times New Roman Bold" w:cs="Times New Roman Bold"/>
          <w:b/>
          <w:bCs/>
          <w:lang w:val="es-ES"/>
        </w:rPr>
      </w:pPr>
      <w:r>
        <w:rPr>
          <w:rFonts w:ascii="Times New Roman Bold" w:hAnsi="Times New Roman Bold" w:cs="Times New Roman Bold"/>
          <w:b/>
          <w:bCs/>
          <w:noProof/>
          <w:lang w:val="es-ES"/>
        </w:rPr>
        <w:drawing>
          <wp:inline distT="0" distB="0" distL="0" distR="0" wp14:anchorId="49A0F9B6" wp14:editId="4CD7A955">
            <wp:extent cx="6197503" cy="1224501"/>
            <wp:effectExtent l="0" t="0" r="0" b="0"/>
            <wp:docPr id="101343075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9100" cy="1226792"/>
                    </a:xfrm>
                    <a:prstGeom prst="rect">
                      <a:avLst/>
                    </a:prstGeom>
                    <a:noFill/>
                  </pic:spPr>
                </pic:pic>
              </a:graphicData>
            </a:graphic>
          </wp:inline>
        </w:drawing>
      </w:r>
    </w:p>
    <w:p w14:paraId="6B45C6AA" w14:textId="77777777" w:rsidR="00115AAD" w:rsidRDefault="00115AAD">
      <w:pPr>
        <w:pStyle w:val="Tesis"/>
        <w:rPr>
          <w:rFonts w:ascii="Times New Roman Bold" w:hAnsi="Times New Roman Bold" w:cs="Times New Roman Bold"/>
          <w:b/>
          <w:bCs/>
          <w:lang w:val="es-ES"/>
        </w:rPr>
      </w:pPr>
    </w:p>
    <w:p w14:paraId="1D3BFF46" w14:textId="77777777" w:rsidR="001D3DED" w:rsidRDefault="001D3DED" w:rsidP="001D3DED">
      <w:pPr>
        <w:pStyle w:val="Tesis"/>
        <w:spacing w:line="276" w:lineRule="auto"/>
        <w:rPr>
          <w:rFonts w:ascii="Times New Roman Bold" w:hAnsi="Times New Roman Bold" w:cs="Times New Roman Bold"/>
          <w:lang w:val="es-419"/>
        </w:rPr>
      </w:pPr>
    </w:p>
    <w:p w14:paraId="6AE68276" w14:textId="77777777" w:rsidR="003D6642" w:rsidRPr="003D6642" w:rsidRDefault="003D6642" w:rsidP="003D6642">
      <w:pPr>
        <w:spacing w:before="100" w:beforeAutospacing="1" w:after="100" w:afterAutospacing="1"/>
        <w:rPr>
          <w:rFonts w:ascii="Times New Roman" w:eastAsia="Times New Roman" w:hAnsi="Times New Roman" w:cs="Times New Roman"/>
          <w:b/>
          <w:bCs/>
          <w:kern w:val="0"/>
          <w:sz w:val="24"/>
          <w:lang w:val="pt-BR" w:eastAsia="pt-BR"/>
        </w:rPr>
      </w:pPr>
      <w:r w:rsidRPr="003D6642">
        <w:rPr>
          <w:rFonts w:ascii="Times New Roman" w:eastAsia="Times New Roman" w:hAnsi="Times New Roman" w:cs="Times New Roman"/>
          <w:b/>
          <w:bCs/>
          <w:kern w:val="0"/>
          <w:sz w:val="24"/>
          <w:lang w:val="pt-BR" w:eastAsia="pt-BR"/>
        </w:rPr>
        <w:t>Apresentação</w:t>
      </w:r>
    </w:p>
    <w:p w14:paraId="4585EC8E" w14:textId="0BBEC255" w:rsidR="003D6642" w:rsidRPr="007150A8" w:rsidRDefault="003D6642" w:rsidP="003D6642">
      <w:pPr>
        <w:spacing w:before="100" w:beforeAutospacing="1" w:after="100" w:afterAutospacing="1"/>
        <w:rPr>
          <w:rFonts w:ascii="Times New Roman" w:eastAsia="Times New Roman" w:hAnsi="Times New Roman" w:cs="Times New Roman"/>
          <w:kern w:val="0"/>
          <w:sz w:val="24"/>
          <w:lang w:val="pt-BR" w:eastAsia="pt-BR"/>
        </w:rPr>
      </w:pPr>
      <w:r w:rsidRPr="007150A8">
        <w:rPr>
          <w:rFonts w:ascii="Times New Roman" w:eastAsia="Times New Roman" w:hAnsi="Times New Roman" w:cs="Times New Roman"/>
          <w:kern w:val="0"/>
          <w:sz w:val="24"/>
          <w:lang w:val="pt-BR" w:eastAsia="pt-BR"/>
        </w:rPr>
        <w:t>A Rede de Mulheres e Justiça de Gênero da América Latina e Caribe coloca à sua disposição esta liturgia para celebrar o Dia da Reforma 2025.</w:t>
      </w:r>
      <w:r w:rsidRPr="007150A8">
        <w:rPr>
          <w:rFonts w:ascii="Times New Roman" w:eastAsia="Times New Roman" w:hAnsi="Times New Roman" w:cs="Times New Roman"/>
          <w:kern w:val="0"/>
          <w:sz w:val="24"/>
          <w:lang w:val="pt-BR" w:eastAsia="pt-BR"/>
        </w:rPr>
        <w:br/>
      </w:r>
      <w:r w:rsidR="00DF15EB">
        <w:rPr>
          <w:rFonts w:ascii="Times New Roman" w:eastAsia="Times New Roman" w:hAnsi="Times New Roman" w:cs="Times New Roman"/>
          <w:kern w:val="0"/>
          <w:sz w:val="24"/>
          <w:lang w:val="pt-BR" w:eastAsia="pt-BR"/>
        </w:rPr>
        <w:t>A liturgia foi e</w:t>
      </w:r>
      <w:r w:rsidRPr="007150A8">
        <w:rPr>
          <w:rFonts w:ascii="Times New Roman" w:eastAsia="Times New Roman" w:hAnsi="Times New Roman" w:cs="Times New Roman"/>
          <w:kern w:val="0"/>
          <w:sz w:val="24"/>
          <w:lang w:val="pt-BR" w:eastAsia="pt-BR"/>
        </w:rPr>
        <w:t xml:space="preserve">laborada pela pastora Karla Steilmann, da Igreja Evangélica do Rio da Prata, </w:t>
      </w:r>
      <w:r w:rsidR="00E913B3">
        <w:rPr>
          <w:rFonts w:ascii="Times New Roman" w:eastAsia="Times New Roman" w:hAnsi="Times New Roman" w:cs="Times New Roman"/>
          <w:kern w:val="0"/>
          <w:sz w:val="24"/>
          <w:lang w:val="pt-BR" w:eastAsia="pt-BR"/>
        </w:rPr>
        <w:t>que nos</w:t>
      </w:r>
      <w:r w:rsidRPr="007150A8">
        <w:rPr>
          <w:rFonts w:ascii="Times New Roman" w:eastAsia="Times New Roman" w:hAnsi="Times New Roman" w:cs="Times New Roman"/>
          <w:kern w:val="0"/>
          <w:sz w:val="24"/>
          <w:lang w:val="pt-BR" w:eastAsia="pt-BR"/>
        </w:rPr>
        <w:t xml:space="preserve"> convida à reflexão sobre as pegadas que marcam o nosso caminho como pessoas de fé e comunidades comprometidas com a justiça, a igualdade e o amor libertador de Deus.</w:t>
      </w:r>
    </w:p>
    <w:p w14:paraId="3DD0EAD7" w14:textId="50B1191A" w:rsidR="003D6642" w:rsidRPr="007150A8" w:rsidRDefault="003D6642" w:rsidP="003D6642">
      <w:pPr>
        <w:spacing w:before="100" w:beforeAutospacing="1" w:after="100" w:afterAutospacing="1"/>
        <w:rPr>
          <w:rFonts w:ascii="Times New Roman" w:eastAsia="Times New Roman" w:hAnsi="Times New Roman" w:cs="Times New Roman"/>
          <w:kern w:val="0"/>
          <w:sz w:val="24"/>
          <w:lang w:val="pt-BR" w:eastAsia="pt-BR"/>
        </w:rPr>
      </w:pPr>
      <w:r w:rsidRPr="007150A8">
        <w:rPr>
          <w:rFonts w:ascii="Times New Roman" w:eastAsia="Times New Roman" w:hAnsi="Times New Roman" w:cs="Times New Roman"/>
          <w:kern w:val="0"/>
          <w:sz w:val="24"/>
          <w:lang w:val="pt-BR" w:eastAsia="pt-BR"/>
        </w:rPr>
        <w:t>Inspirada no versículo “Para a liberdade foi que Cristo nos libertou” (Gálatas 5.1), a celebração propõe uma dinâmica participativa com pegadas — símbolo das pessoas e gerações que constroem o caminhar da fé reformada.</w:t>
      </w:r>
      <w:r w:rsidRPr="007150A8">
        <w:rPr>
          <w:rFonts w:ascii="Times New Roman" w:eastAsia="Times New Roman" w:hAnsi="Times New Roman" w:cs="Times New Roman"/>
          <w:kern w:val="0"/>
          <w:sz w:val="24"/>
          <w:lang w:val="pt-BR" w:eastAsia="pt-BR"/>
        </w:rPr>
        <w:br/>
        <w:t>Cada pegada representa presença, memória e compromisso, evocando as marcas de</w:t>
      </w:r>
      <w:r w:rsidR="00D91C92">
        <w:rPr>
          <w:rFonts w:ascii="Times New Roman" w:eastAsia="Times New Roman" w:hAnsi="Times New Roman" w:cs="Times New Roman"/>
          <w:kern w:val="0"/>
          <w:sz w:val="24"/>
          <w:lang w:val="pt-BR" w:eastAsia="pt-BR"/>
        </w:rPr>
        <w:t>ixadas</w:t>
      </w:r>
      <w:r w:rsidR="006B0030">
        <w:rPr>
          <w:rFonts w:ascii="Times New Roman" w:eastAsia="Times New Roman" w:hAnsi="Times New Roman" w:cs="Times New Roman"/>
          <w:kern w:val="0"/>
          <w:sz w:val="24"/>
          <w:lang w:val="pt-BR" w:eastAsia="pt-BR"/>
        </w:rPr>
        <w:t xml:space="preserve"> por</w:t>
      </w:r>
      <w:r w:rsidRPr="007150A8">
        <w:rPr>
          <w:rFonts w:ascii="Times New Roman" w:eastAsia="Times New Roman" w:hAnsi="Times New Roman" w:cs="Times New Roman"/>
          <w:kern w:val="0"/>
          <w:sz w:val="24"/>
          <w:lang w:val="pt-BR" w:eastAsia="pt-BR"/>
        </w:rPr>
        <w:t xml:space="preserve"> mulheres e homens que, ontem e hoje, mantêm viva a chama da Reforma.</w:t>
      </w:r>
    </w:p>
    <w:p w14:paraId="12CE1020" w14:textId="77777777" w:rsidR="003D6642" w:rsidRPr="007150A8" w:rsidRDefault="003D6642" w:rsidP="003D6642">
      <w:pPr>
        <w:spacing w:before="100" w:beforeAutospacing="1" w:after="100" w:afterAutospacing="1"/>
        <w:rPr>
          <w:rFonts w:ascii="Times New Roman" w:eastAsia="Times New Roman" w:hAnsi="Times New Roman" w:cs="Times New Roman"/>
          <w:kern w:val="0"/>
          <w:sz w:val="24"/>
          <w:lang w:val="pt-BR" w:eastAsia="pt-BR"/>
        </w:rPr>
      </w:pPr>
      <w:r w:rsidRPr="007150A8">
        <w:rPr>
          <w:rFonts w:ascii="Times New Roman" w:eastAsia="Times New Roman" w:hAnsi="Times New Roman" w:cs="Times New Roman"/>
          <w:kern w:val="0"/>
          <w:sz w:val="24"/>
          <w:lang w:val="pt-BR" w:eastAsia="pt-BR"/>
        </w:rPr>
        <w:t>É uma liturgia eucarística e comunitária, que pode ser adaptada a diferentes contextos, reunindo oração, canto, gesto e palavra num mesmo movimento de gratidão e esperança.</w:t>
      </w:r>
    </w:p>
    <w:p w14:paraId="064D632F" w14:textId="77777777" w:rsidR="003D6642" w:rsidRPr="007150A8" w:rsidRDefault="003D6642" w:rsidP="003D6642">
      <w:pPr>
        <w:spacing w:before="100" w:beforeAutospacing="1" w:after="100" w:afterAutospacing="1"/>
        <w:rPr>
          <w:rFonts w:ascii="Times New Roman" w:eastAsia="Times New Roman" w:hAnsi="Times New Roman" w:cs="Times New Roman"/>
          <w:kern w:val="0"/>
          <w:sz w:val="24"/>
          <w:lang w:val="pt-BR" w:eastAsia="pt-BR"/>
        </w:rPr>
      </w:pPr>
      <w:r w:rsidRPr="007150A8">
        <w:rPr>
          <w:rFonts w:ascii="Times New Roman" w:eastAsia="Times New Roman" w:hAnsi="Times New Roman" w:cs="Times New Roman"/>
          <w:kern w:val="0"/>
          <w:sz w:val="24"/>
          <w:lang w:val="pt-BR" w:eastAsia="pt-BR"/>
        </w:rPr>
        <w:t>Compartilhe este recurso com irmãs e irmãos na fé. Se possível, envie-nos fotos e um breve relato da atividade realizada em sua comunidade ou grupo — será uma alegria divulgar essa celebração em nossas redes sociais.</w:t>
      </w:r>
    </w:p>
    <w:p w14:paraId="44F1E013" w14:textId="77777777" w:rsidR="003D6642" w:rsidRDefault="003D6642" w:rsidP="003D6642">
      <w:pPr>
        <w:spacing w:before="100" w:beforeAutospacing="1" w:after="100" w:afterAutospacing="1"/>
        <w:jc w:val="center"/>
        <w:rPr>
          <w:rFonts w:ascii="Times New Roman" w:eastAsia="Times New Roman" w:hAnsi="Times New Roman" w:cs="Times New Roman"/>
          <w:b/>
          <w:bCs/>
          <w:kern w:val="0"/>
          <w:sz w:val="24"/>
          <w:lang w:val="pt-BR" w:eastAsia="pt-BR"/>
        </w:rPr>
      </w:pPr>
    </w:p>
    <w:p w14:paraId="61E2C775" w14:textId="0D63B3B5" w:rsidR="003D6642" w:rsidRPr="007150A8" w:rsidRDefault="003D6642" w:rsidP="003D6642">
      <w:pPr>
        <w:spacing w:before="100" w:beforeAutospacing="1" w:after="100" w:afterAutospacing="1"/>
        <w:jc w:val="center"/>
        <w:rPr>
          <w:rFonts w:ascii="Times New Roman" w:eastAsia="Times New Roman" w:hAnsi="Times New Roman" w:cs="Times New Roman"/>
          <w:kern w:val="0"/>
          <w:sz w:val="24"/>
          <w:lang w:val="pt-BR" w:eastAsia="pt-BR"/>
        </w:rPr>
      </w:pPr>
      <w:r w:rsidRPr="007150A8">
        <w:rPr>
          <w:rFonts w:ascii="Times New Roman" w:eastAsia="Times New Roman" w:hAnsi="Times New Roman" w:cs="Times New Roman"/>
          <w:b/>
          <w:bCs/>
          <w:kern w:val="0"/>
          <w:sz w:val="24"/>
          <w:lang w:val="pt-BR" w:eastAsia="pt-BR"/>
        </w:rPr>
        <w:t>Carmen Michel</w:t>
      </w:r>
      <w:r w:rsidRPr="007150A8">
        <w:rPr>
          <w:rFonts w:ascii="Times New Roman" w:eastAsia="Times New Roman" w:hAnsi="Times New Roman" w:cs="Times New Roman"/>
          <w:kern w:val="0"/>
          <w:sz w:val="24"/>
          <w:lang w:val="pt-BR" w:eastAsia="pt-BR"/>
        </w:rPr>
        <w:br/>
      </w:r>
      <w:r w:rsidRPr="007150A8">
        <w:rPr>
          <w:rFonts w:ascii="Times New Roman" w:eastAsia="Times New Roman" w:hAnsi="Times New Roman" w:cs="Times New Roman"/>
          <w:b/>
          <w:bCs/>
          <w:kern w:val="0"/>
          <w:sz w:val="24"/>
          <w:lang w:val="pt-BR" w:eastAsia="pt-BR"/>
        </w:rPr>
        <w:t>Georgina Arriagada</w:t>
      </w:r>
      <w:r w:rsidRPr="007150A8">
        <w:rPr>
          <w:rFonts w:ascii="Times New Roman" w:eastAsia="Times New Roman" w:hAnsi="Times New Roman" w:cs="Times New Roman"/>
          <w:kern w:val="0"/>
          <w:sz w:val="24"/>
          <w:lang w:val="pt-BR" w:eastAsia="pt-BR"/>
        </w:rPr>
        <w:br/>
        <w:t>Coordenação da Rede de Mulheres e Justiça de Gênero da América Latina e Caribe</w:t>
      </w:r>
    </w:p>
    <w:p w14:paraId="38B32306" w14:textId="77777777" w:rsidR="004276A7" w:rsidRPr="003D6642" w:rsidRDefault="004276A7">
      <w:pPr>
        <w:pStyle w:val="Tesis"/>
        <w:rPr>
          <w:rFonts w:ascii="Times New Roman Bold" w:hAnsi="Times New Roman Bold" w:cs="Times New Roman Bold"/>
          <w:b/>
          <w:bCs/>
          <w:lang w:val="pt-BR"/>
        </w:rPr>
      </w:pPr>
    </w:p>
    <w:p w14:paraId="5141764F" w14:textId="77777777" w:rsidR="001D3DED" w:rsidRPr="003D6642" w:rsidRDefault="001D3DED">
      <w:pPr>
        <w:pStyle w:val="Tesis"/>
        <w:rPr>
          <w:rFonts w:ascii="Times New Roman Bold" w:hAnsi="Times New Roman Bold" w:cs="Times New Roman Bold"/>
          <w:b/>
          <w:bCs/>
          <w:lang w:val="pt-BR"/>
        </w:rPr>
      </w:pPr>
    </w:p>
    <w:p w14:paraId="76362412" w14:textId="77777777" w:rsidR="00525606" w:rsidRDefault="00525606" w:rsidP="00941D0D">
      <w:pPr>
        <w:pStyle w:val="Tesis"/>
        <w:tabs>
          <w:tab w:val="left" w:pos="1800"/>
          <w:tab w:val="center" w:pos="4153"/>
        </w:tabs>
        <w:jc w:val="center"/>
        <w:rPr>
          <w:rFonts w:ascii="Tahoma" w:hAnsi="Tahoma" w:cs="Tahoma"/>
          <w:b/>
          <w:bCs/>
          <w:color w:val="7030A0"/>
          <w:sz w:val="32"/>
          <w:szCs w:val="32"/>
          <w:lang w:val="pt-BR"/>
        </w:rPr>
      </w:pPr>
      <w:bookmarkStart w:id="0" w:name="_Hlk210741928"/>
    </w:p>
    <w:p w14:paraId="1AE87442" w14:textId="11FEC772" w:rsidR="00C018FA" w:rsidRPr="00525606" w:rsidRDefault="00647252" w:rsidP="00941D0D">
      <w:pPr>
        <w:pStyle w:val="Tesis"/>
        <w:tabs>
          <w:tab w:val="left" w:pos="1800"/>
          <w:tab w:val="center" w:pos="4153"/>
        </w:tabs>
        <w:jc w:val="center"/>
        <w:rPr>
          <w:rFonts w:ascii="Tahoma" w:hAnsi="Tahoma" w:cs="Tahoma"/>
          <w:b/>
          <w:bCs/>
          <w:color w:val="7030A0"/>
          <w:sz w:val="32"/>
          <w:szCs w:val="32"/>
          <w:lang w:val="pt-BR"/>
        </w:rPr>
      </w:pPr>
      <w:r w:rsidRPr="00525606">
        <w:rPr>
          <w:rFonts w:ascii="Tahoma" w:hAnsi="Tahoma" w:cs="Tahoma"/>
          <w:b/>
          <w:bCs/>
          <w:color w:val="7030A0"/>
          <w:sz w:val="32"/>
          <w:szCs w:val="32"/>
          <w:lang w:val="pt-BR"/>
        </w:rPr>
        <w:lastRenderedPageBreak/>
        <w:t xml:space="preserve">Liturgia para </w:t>
      </w:r>
      <w:bookmarkEnd w:id="0"/>
      <w:r w:rsidR="003D6642" w:rsidRPr="00525606">
        <w:rPr>
          <w:rFonts w:ascii="Tahoma" w:hAnsi="Tahoma" w:cs="Tahoma"/>
          <w:b/>
          <w:bCs/>
          <w:color w:val="7030A0"/>
          <w:sz w:val="32"/>
          <w:szCs w:val="32"/>
          <w:lang w:val="pt-BR"/>
        </w:rPr>
        <w:t>o Dia da</w:t>
      </w:r>
      <w:r w:rsidRPr="00525606">
        <w:rPr>
          <w:rFonts w:ascii="Tahoma" w:hAnsi="Tahoma" w:cs="Tahoma"/>
          <w:b/>
          <w:bCs/>
          <w:color w:val="7030A0"/>
          <w:sz w:val="32"/>
          <w:szCs w:val="32"/>
          <w:lang w:val="pt-BR"/>
        </w:rPr>
        <w:t xml:space="preserve"> Reforma 2025</w:t>
      </w:r>
    </w:p>
    <w:p w14:paraId="05194584" w14:textId="4FE25737" w:rsidR="001D3DED" w:rsidRPr="00525606" w:rsidRDefault="003D6642" w:rsidP="001D3DED">
      <w:pPr>
        <w:pStyle w:val="Tesis"/>
        <w:spacing w:line="240" w:lineRule="auto"/>
        <w:jc w:val="center"/>
        <w:rPr>
          <w:rFonts w:ascii="Tahoma" w:hAnsi="Tahoma" w:cs="Tahoma"/>
          <w:color w:val="7030A0"/>
          <w:sz w:val="32"/>
          <w:szCs w:val="32"/>
          <w:lang w:val="pt-BR"/>
        </w:rPr>
      </w:pPr>
      <w:r w:rsidRPr="00525606">
        <w:rPr>
          <w:rFonts w:ascii="Tahoma" w:hAnsi="Tahoma" w:cs="Tahoma"/>
          <w:b/>
          <w:bCs/>
          <w:color w:val="7030A0"/>
          <w:sz w:val="32"/>
          <w:szCs w:val="32"/>
          <w:lang w:val="pt-BR"/>
        </w:rPr>
        <w:t>Pegadas</w:t>
      </w:r>
      <w:r w:rsidR="001D3DED" w:rsidRPr="00525606">
        <w:rPr>
          <w:rFonts w:ascii="Tahoma" w:hAnsi="Tahoma" w:cs="Tahoma"/>
          <w:b/>
          <w:bCs/>
          <w:color w:val="7030A0"/>
          <w:sz w:val="32"/>
          <w:szCs w:val="32"/>
          <w:lang w:val="pt-BR"/>
        </w:rPr>
        <w:t xml:space="preserve"> que </w:t>
      </w:r>
      <w:r w:rsidR="00D46F45" w:rsidRPr="00525606">
        <w:rPr>
          <w:rFonts w:ascii="Tahoma" w:hAnsi="Tahoma" w:cs="Tahoma"/>
          <w:b/>
          <w:bCs/>
          <w:color w:val="7030A0"/>
          <w:sz w:val="32"/>
          <w:szCs w:val="32"/>
          <w:lang w:val="pt-BR"/>
        </w:rPr>
        <w:t>marcam o nosso caminhar</w:t>
      </w:r>
      <w:r w:rsidR="001D3DED" w:rsidRPr="00525606">
        <w:rPr>
          <w:rStyle w:val="Refdenotaderodap"/>
          <w:rFonts w:ascii="Tahoma" w:hAnsi="Tahoma" w:cs="Tahoma"/>
          <w:color w:val="7030A0"/>
          <w:sz w:val="32"/>
          <w:szCs w:val="32"/>
          <w:lang w:val="es-ES"/>
        </w:rPr>
        <w:footnoteReference w:id="1"/>
      </w:r>
    </w:p>
    <w:p w14:paraId="21E00CF5" w14:textId="358C8024" w:rsidR="001D3DED" w:rsidRPr="00D46F45" w:rsidRDefault="001D3DED" w:rsidP="001D3DED">
      <w:pPr>
        <w:pStyle w:val="Tesis"/>
        <w:wordWrap w:val="0"/>
        <w:spacing w:line="240" w:lineRule="auto"/>
        <w:jc w:val="center"/>
        <w:rPr>
          <w:rFonts w:cs="Times New Roman"/>
          <w:sz w:val="21"/>
          <w:szCs w:val="21"/>
          <w:lang w:val="pt-BR"/>
        </w:rPr>
      </w:pPr>
    </w:p>
    <w:p w14:paraId="1AE87443" w14:textId="50CEE156" w:rsidR="00C018FA" w:rsidRPr="001D3DED" w:rsidRDefault="00647252">
      <w:pPr>
        <w:pStyle w:val="Tesis"/>
        <w:wordWrap w:val="0"/>
        <w:spacing w:line="240" w:lineRule="auto"/>
        <w:jc w:val="right"/>
        <w:rPr>
          <w:rFonts w:cs="Times New Roman"/>
          <w:sz w:val="22"/>
          <w:lang w:val="es-ES"/>
        </w:rPr>
      </w:pPr>
      <w:r w:rsidRPr="001D3DED">
        <w:rPr>
          <w:rFonts w:cs="Times New Roman"/>
          <w:sz w:val="22"/>
          <w:lang w:val="es-ES"/>
        </w:rPr>
        <w:t xml:space="preserve">Por </w:t>
      </w:r>
      <w:bookmarkStart w:id="1" w:name="_Hlk210740272"/>
      <w:r w:rsidR="00D46F45">
        <w:rPr>
          <w:rFonts w:cs="Times New Roman"/>
          <w:sz w:val="22"/>
          <w:lang w:val="es-ES"/>
        </w:rPr>
        <w:t>P</w:t>
      </w:r>
      <w:r w:rsidRPr="001D3DED">
        <w:rPr>
          <w:rFonts w:cs="Times New Roman"/>
          <w:sz w:val="22"/>
          <w:lang w:val="es-ES"/>
        </w:rPr>
        <w:t>astora Karla Steilmann</w:t>
      </w:r>
    </w:p>
    <w:p w14:paraId="1AE87444" w14:textId="77777777" w:rsidR="00C018FA" w:rsidRPr="001D3DED" w:rsidRDefault="00647252">
      <w:pPr>
        <w:pStyle w:val="Tesis"/>
        <w:wordWrap w:val="0"/>
        <w:spacing w:line="240" w:lineRule="auto"/>
        <w:jc w:val="right"/>
        <w:rPr>
          <w:rFonts w:cs="Times New Roman"/>
          <w:sz w:val="22"/>
          <w:lang w:val="es-ES"/>
        </w:rPr>
      </w:pPr>
      <w:r w:rsidRPr="001D3DED">
        <w:rPr>
          <w:rFonts w:cs="Times New Roman"/>
          <w:sz w:val="22"/>
          <w:lang w:val="es-ES"/>
        </w:rPr>
        <w:t xml:space="preserve">Iglesia Evangélica del </w:t>
      </w:r>
      <w:r w:rsidRPr="001D3DED">
        <w:rPr>
          <w:rFonts w:cs="Times New Roman"/>
          <w:sz w:val="22"/>
          <w:lang w:val="es-419"/>
        </w:rPr>
        <w:t>Río</w:t>
      </w:r>
      <w:r w:rsidRPr="001D3DED">
        <w:rPr>
          <w:rFonts w:cs="Times New Roman"/>
          <w:sz w:val="22"/>
          <w:lang w:val="es-ES"/>
        </w:rPr>
        <w:t xml:space="preserve"> de la Plata. </w:t>
      </w:r>
    </w:p>
    <w:bookmarkEnd w:id="1"/>
    <w:p w14:paraId="4C6CEE3B" w14:textId="77777777" w:rsidR="00941D0D" w:rsidRDefault="00941D0D">
      <w:pPr>
        <w:pStyle w:val="Tesis"/>
        <w:spacing w:line="240" w:lineRule="auto"/>
        <w:rPr>
          <w:rFonts w:ascii="Times New Roman Italic" w:hAnsi="Times New Roman Italic" w:cs="Times New Roman Italic"/>
          <w:i/>
          <w:iCs/>
          <w:szCs w:val="24"/>
          <w:lang w:val="es-ES"/>
        </w:rPr>
      </w:pPr>
    </w:p>
    <w:p w14:paraId="1AE87447" w14:textId="2414CC59" w:rsidR="00C018FA" w:rsidRPr="00964859" w:rsidRDefault="00941D0D">
      <w:pPr>
        <w:pStyle w:val="Tesis"/>
        <w:spacing w:line="240" w:lineRule="auto"/>
        <w:rPr>
          <w:rFonts w:ascii="Tahoma" w:hAnsi="Tahoma" w:cs="Tahoma"/>
          <w:b/>
          <w:bCs/>
          <w:color w:val="7030A0"/>
          <w:sz w:val="26"/>
          <w:szCs w:val="26"/>
          <w:lang w:val="pt-BR"/>
        </w:rPr>
      </w:pPr>
      <w:r w:rsidRPr="00964859">
        <w:rPr>
          <w:rFonts w:ascii="Tahoma" w:hAnsi="Tahoma" w:cs="Tahoma"/>
          <w:b/>
          <w:bCs/>
          <w:color w:val="7030A0"/>
          <w:sz w:val="26"/>
          <w:szCs w:val="26"/>
          <w:lang w:val="pt-BR"/>
        </w:rPr>
        <w:t>INTRODU</w:t>
      </w:r>
      <w:r w:rsidR="0078383D" w:rsidRPr="00964859">
        <w:rPr>
          <w:rFonts w:ascii="Tahoma" w:hAnsi="Tahoma" w:cs="Tahoma"/>
          <w:b/>
          <w:bCs/>
          <w:color w:val="7030A0"/>
          <w:sz w:val="26"/>
          <w:szCs w:val="26"/>
          <w:lang w:val="pt-BR"/>
        </w:rPr>
        <w:t>ÇÃO</w:t>
      </w:r>
    </w:p>
    <w:p w14:paraId="5784559D" w14:textId="51DBB987" w:rsidR="00964859" w:rsidRPr="007150A8" w:rsidRDefault="00964859" w:rsidP="00964859">
      <w:pPr>
        <w:spacing w:before="100" w:beforeAutospacing="1" w:after="100" w:afterAutospacing="1"/>
        <w:rPr>
          <w:rFonts w:ascii="Times New Roman" w:eastAsia="Times New Roman" w:hAnsi="Times New Roman" w:cs="Times New Roman"/>
          <w:kern w:val="0"/>
          <w:sz w:val="24"/>
          <w:szCs w:val="32"/>
          <w:lang w:val="pt-BR" w:eastAsia="pt-BR"/>
        </w:rPr>
      </w:pPr>
      <w:r w:rsidRPr="007150A8">
        <w:rPr>
          <w:rFonts w:ascii="Times New Roman" w:eastAsia="Times New Roman" w:hAnsi="Times New Roman" w:cs="Times New Roman"/>
          <w:kern w:val="0"/>
          <w:sz w:val="24"/>
          <w:szCs w:val="32"/>
          <w:lang w:val="pt-BR" w:eastAsia="pt-BR"/>
        </w:rPr>
        <w:t xml:space="preserve">Convido a compartilhar esta liturgia, seguindo o tema das </w:t>
      </w:r>
      <w:r w:rsidRPr="007150A8">
        <w:rPr>
          <w:rFonts w:ascii="Times New Roman" w:eastAsia="Times New Roman" w:hAnsi="Times New Roman" w:cs="Times New Roman"/>
          <w:b/>
          <w:bCs/>
          <w:kern w:val="0"/>
          <w:sz w:val="24"/>
          <w:szCs w:val="32"/>
          <w:lang w:val="pt-BR" w:eastAsia="pt-BR"/>
        </w:rPr>
        <w:t>pegadas</w:t>
      </w:r>
      <w:r w:rsidRPr="007150A8">
        <w:rPr>
          <w:rFonts w:ascii="Times New Roman" w:eastAsia="Times New Roman" w:hAnsi="Times New Roman" w:cs="Times New Roman"/>
          <w:kern w:val="0"/>
          <w:sz w:val="24"/>
          <w:szCs w:val="32"/>
          <w:lang w:val="pt-BR" w:eastAsia="pt-BR"/>
        </w:rPr>
        <w:t>, observando aquelas deixadas por mulheres e homens do tempo da Reforma e de nossos dias.</w:t>
      </w:r>
      <w:r w:rsidRPr="007150A8">
        <w:rPr>
          <w:rFonts w:ascii="Times New Roman" w:eastAsia="Times New Roman" w:hAnsi="Times New Roman" w:cs="Times New Roman"/>
          <w:kern w:val="0"/>
          <w:sz w:val="24"/>
          <w:szCs w:val="32"/>
          <w:lang w:val="pt-BR" w:eastAsia="pt-BR"/>
        </w:rPr>
        <w:br/>
        <w:t>Para isso, preparem o corredor da igreja</w:t>
      </w:r>
      <w:r w:rsidR="008237A9">
        <w:rPr>
          <w:rFonts w:ascii="Times New Roman" w:eastAsia="Times New Roman" w:hAnsi="Times New Roman" w:cs="Times New Roman"/>
          <w:kern w:val="0"/>
          <w:sz w:val="24"/>
          <w:szCs w:val="32"/>
          <w:lang w:val="pt-BR" w:eastAsia="pt-BR"/>
        </w:rPr>
        <w:t>, da</w:t>
      </w:r>
      <w:r w:rsidR="008237A9" w:rsidRPr="007150A8">
        <w:rPr>
          <w:rFonts w:ascii="Times New Roman" w:eastAsia="Times New Roman" w:hAnsi="Times New Roman" w:cs="Times New Roman"/>
          <w:kern w:val="0"/>
          <w:sz w:val="24"/>
          <w:szCs w:val="32"/>
          <w:lang w:val="pt-BR" w:eastAsia="pt-BR"/>
        </w:rPr>
        <w:t xml:space="preserve"> entrada </w:t>
      </w:r>
      <w:r w:rsidRPr="007150A8">
        <w:rPr>
          <w:rFonts w:ascii="Times New Roman" w:eastAsia="Times New Roman" w:hAnsi="Times New Roman" w:cs="Times New Roman"/>
          <w:kern w:val="0"/>
          <w:sz w:val="24"/>
          <w:szCs w:val="32"/>
          <w:lang w:val="pt-BR" w:eastAsia="pt-BR"/>
        </w:rPr>
        <w:t>até o altar</w:t>
      </w:r>
      <w:r w:rsidR="008237A9">
        <w:rPr>
          <w:rFonts w:ascii="Times New Roman" w:eastAsia="Times New Roman" w:hAnsi="Times New Roman" w:cs="Times New Roman"/>
          <w:kern w:val="0"/>
          <w:sz w:val="24"/>
          <w:szCs w:val="32"/>
          <w:lang w:val="pt-BR" w:eastAsia="pt-BR"/>
        </w:rPr>
        <w:t>,</w:t>
      </w:r>
      <w:r w:rsidRPr="007150A8">
        <w:rPr>
          <w:rFonts w:ascii="Times New Roman" w:eastAsia="Times New Roman" w:hAnsi="Times New Roman" w:cs="Times New Roman"/>
          <w:kern w:val="0"/>
          <w:sz w:val="24"/>
          <w:szCs w:val="32"/>
          <w:lang w:val="pt-BR" w:eastAsia="pt-BR"/>
        </w:rPr>
        <w:t xml:space="preserve"> com pegadas de pessoas de todas as idades (crianças, jovens, </w:t>
      </w:r>
      <w:r w:rsidR="006D67A6">
        <w:rPr>
          <w:rFonts w:ascii="Times New Roman" w:eastAsia="Times New Roman" w:hAnsi="Times New Roman" w:cs="Times New Roman"/>
          <w:kern w:val="0"/>
          <w:sz w:val="24"/>
          <w:szCs w:val="32"/>
          <w:lang w:val="pt-BR" w:eastAsia="pt-BR"/>
        </w:rPr>
        <w:t xml:space="preserve">pessoas </w:t>
      </w:r>
      <w:r w:rsidRPr="007150A8">
        <w:rPr>
          <w:rFonts w:ascii="Times New Roman" w:eastAsia="Times New Roman" w:hAnsi="Times New Roman" w:cs="Times New Roman"/>
          <w:kern w:val="0"/>
          <w:sz w:val="24"/>
          <w:szCs w:val="32"/>
          <w:lang w:val="pt-BR" w:eastAsia="pt-BR"/>
        </w:rPr>
        <w:t>adult</w:t>
      </w:r>
      <w:r w:rsidR="006D67A6">
        <w:rPr>
          <w:rFonts w:ascii="Times New Roman" w:eastAsia="Times New Roman" w:hAnsi="Times New Roman" w:cs="Times New Roman"/>
          <w:kern w:val="0"/>
          <w:sz w:val="24"/>
          <w:szCs w:val="32"/>
          <w:lang w:val="pt-BR" w:eastAsia="pt-BR"/>
        </w:rPr>
        <w:t>a</w:t>
      </w:r>
      <w:r w:rsidRPr="007150A8">
        <w:rPr>
          <w:rFonts w:ascii="Times New Roman" w:eastAsia="Times New Roman" w:hAnsi="Times New Roman" w:cs="Times New Roman"/>
          <w:kern w:val="0"/>
          <w:sz w:val="24"/>
          <w:szCs w:val="32"/>
          <w:lang w:val="pt-BR" w:eastAsia="pt-BR"/>
        </w:rPr>
        <w:t>s e pessoas idosas) que fazem parte da comunidade.</w:t>
      </w:r>
    </w:p>
    <w:p w14:paraId="0AD53EE1" w14:textId="3C2546D8" w:rsidR="00964859" w:rsidRPr="007150A8" w:rsidRDefault="00964859" w:rsidP="00964859">
      <w:pPr>
        <w:spacing w:before="100" w:beforeAutospacing="1" w:after="100" w:afterAutospacing="1"/>
        <w:rPr>
          <w:rFonts w:ascii="Times New Roman" w:eastAsia="Times New Roman" w:hAnsi="Times New Roman" w:cs="Times New Roman"/>
          <w:kern w:val="0"/>
          <w:sz w:val="24"/>
          <w:szCs w:val="32"/>
          <w:lang w:val="pt-BR" w:eastAsia="pt-BR"/>
        </w:rPr>
      </w:pPr>
      <w:r w:rsidRPr="007150A8">
        <w:rPr>
          <w:rFonts w:ascii="Times New Roman" w:eastAsia="Times New Roman" w:hAnsi="Times New Roman" w:cs="Times New Roman"/>
          <w:kern w:val="0"/>
          <w:sz w:val="24"/>
          <w:szCs w:val="32"/>
          <w:lang w:val="pt-BR" w:eastAsia="pt-BR"/>
        </w:rPr>
        <w:t xml:space="preserve">As pegadas podem ser feitas com </w:t>
      </w:r>
      <w:r w:rsidRPr="007150A8">
        <w:rPr>
          <w:rFonts w:ascii="Times New Roman" w:eastAsia="Times New Roman" w:hAnsi="Times New Roman" w:cs="Times New Roman"/>
          <w:b/>
          <w:bCs/>
          <w:kern w:val="0"/>
          <w:sz w:val="24"/>
          <w:szCs w:val="32"/>
          <w:lang w:val="pt-BR" w:eastAsia="pt-BR"/>
        </w:rPr>
        <w:t>farinha, terra, barro ou tinta lavável</w:t>
      </w:r>
      <w:r w:rsidRPr="007150A8">
        <w:rPr>
          <w:rFonts w:ascii="Times New Roman" w:eastAsia="Times New Roman" w:hAnsi="Times New Roman" w:cs="Times New Roman"/>
          <w:kern w:val="0"/>
          <w:sz w:val="24"/>
          <w:szCs w:val="32"/>
          <w:lang w:val="pt-BR" w:eastAsia="pt-BR"/>
        </w:rPr>
        <w:t>, visíveis e em contraste com o piso.</w:t>
      </w:r>
      <w:r w:rsidR="006D67A6">
        <w:rPr>
          <w:rFonts w:ascii="Times New Roman" w:eastAsia="Times New Roman" w:hAnsi="Times New Roman" w:cs="Times New Roman"/>
          <w:kern w:val="0"/>
          <w:sz w:val="24"/>
          <w:szCs w:val="32"/>
          <w:lang w:val="pt-BR" w:eastAsia="pt-BR"/>
        </w:rPr>
        <w:t xml:space="preserve"> </w:t>
      </w:r>
      <w:r w:rsidRPr="007150A8">
        <w:rPr>
          <w:rFonts w:ascii="Times New Roman" w:eastAsia="Times New Roman" w:hAnsi="Times New Roman" w:cs="Times New Roman"/>
          <w:kern w:val="0"/>
          <w:sz w:val="24"/>
          <w:szCs w:val="32"/>
          <w:lang w:val="pt-BR" w:eastAsia="pt-BR"/>
        </w:rPr>
        <w:t>Devem ser de material que possa ser facilmente limpo (não de papel ou tecido).</w:t>
      </w:r>
      <w:r w:rsidRPr="007150A8">
        <w:rPr>
          <w:rFonts w:ascii="Times New Roman" w:eastAsia="Times New Roman" w:hAnsi="Times New Roman" w:cs="Times New Roman"/>
          <w:kern w:val="0"/>
          <w:sz w:val="24"/>
          <w:szCs w:val="32"/>
          <w:lang w:val="pt-BR" w:eastAsia="pt-BR"/>
        </w:rPr>
        <w:br/>
        <w:t xml:space="preserve">Uma forma possível é sujar os pés com um desses materiais e </w:t>
      </w:r>
      <w:r w:rsidRPr="007150A8">
        <w:rPr>
          <w:rFonts w:ascii="Times New Roman" w:eastAsia="Times New Roman" w:hAnsi="Times New Roman" w:cs="Times New Roman"/>
          <w:b/>
          <w:bCs/>
          <w:kern w:val="0"/>
          <w:sz w:val="24"/>
          <w:szCs w:val="32"/>
          <w:lang w:val="pt-BR" w:eastAsia="pt-BR"/>
        </w:rPr>
        <w:t>caminhar da entrada até o altar</w:t>
      </w:r>
      <w:r w:rsidRPr="007150A8">
        <w:rPr>
          <w:rFonts w:ascii="Times New Roman" w:eastAsia="Times New Roman" w:hAnsi="Times New Roman" w:cs="Times New Roman"/>
          <w:kern w:val="0"/>
          <w:sz w:val="24"/>
          <w:szCs w:val="32"/>
          <w:lang w:val="pt-BR" w:eastAsia="pt-BR"/>
        </w:rPr>
        <w:t>, deixando as marcas no chão.</w:t>
      </w:r>
    </w:p>
    <w:p w14:paraId="31DA0539" w14:textId="6E89BB53" w:rsidR="00964859" w:rsidRPr="007150A8" w:rsidRDefault="00964859" w:rsidP="00964859">
      <w:pPr>
        <w:spacing w:before="100" w:beforeAutospacing="1" w:after="100" w:afterAutospacing="1"/>
        <w:rPr>
          <w:rFonts w:ascii="Times New Roman" w:eastAsia="Times New Roman" w:hAnsi="Times New Roman" w:cs="Times New Roman"/>
          <w:kern w:val="0"/>
          <w:sz w:val="24"/>
          <w:szCs w:val="32"/>
          <w:lang w:val="pt-BR" w:eastAsia="pt-BR"/>
        </w:rPr>
      </w:pPr>
      <w:r w:rsidRPr="007150A8">
        <w:rPr>
          <w:rFonts w:ascii="Times New Roman" w:eastAsia="Times New Roman" w:hAnsi="Times New Roman" w:cs="Times New Roman"/>
          <w:kern w:val="0"/>
          <w:sz w:val="24"/>
          <w:szCs w:val="32"/>
          <w:lang w:val="pt-BR" w:eastAsia="pt-BR"/>
        </w:rPr>
        <w:t xml:space="preserve">O </w:t>
      </w:r>
      <w:r w:rsidRPr="007150A8">
        <w:rPr>
          <w:rFonts w:ascii="Times New Roman" w:eastAsia="Times New Roman" w:hAnsi="Times New Roman" w:cs="Times New Roman"/>
          <w:b/>
          <w:bCs/>
          <w:kern w:val="0"/>
          <w:sz w:val="24"/>
          <w:szCs w:val="32"/>
          <w:lang w:val="pt-BR" w:eastAsia="pt-BR"/>
        </w:rPr>
        <w:t>altar</w:t>
      </w:r>
      <w:r w:rsidRPr="007150A8">
        <w:rPr>
          <w:rFonts w:ascii="Times New Roman" w:eastAsia="Times New Roman" w:hAnsi="Times New Roman" w:cs="Times New Roman"/>
          <w:kern w:val="0"/>
          <w:sz w:val="24"/>
          <w:szCs w:val="32"/>
          <w:lang w:val="pt-BR" w:eastAsia="pt-BR"/>
        </w:rPr>
        <w:t xml:space="preserve"> deve estar inicialmente vazio, pois será adornado com os símbolos trazidos na procissão</w:t>
      </w:r>
      <w:r w:rsidR="006D67A6">
        <w:rPr>
          <w:rFonts w:ascii="Times New Roman" w:eastAsia="Times New Roman" w:hAnsi="Times New Roman" w:cs="Times New Roman"/>
          <w:kern w:val="0"/>
          <w:sz w:val="24"/>
          <w:szCs w:val="32"/>
          <w:lang w:val="pt-BR" w:eastAsia="pt-BR"/>
        </w:rPr>
        <w:t xml:space="preserve"> de entrada</w:t>
      </w:r>
      <w:r w:rsidRPr="007150A8">
        <w:rPr>
          <w:rFonts w:ascii="Times New Roman" w:eastAsia="Times New Roman" w:hAnsi="Times New Roman" w:cs="Times New Roman"/>
          <w:kern w:val="0"/>
          <w:sz w:val="24"/>
          <w:szCs w:val="32"/>
          <w:lang w:val="pt-BR" w:eastAsia="pt-BR"/>
        </w:rPr>
        <w:t xml:space="preserve">. Sobre a mesa, apenas uma </w:t>
      </w:r>
      <w:r w:rsidRPr="007150A8">
        <w:rPr>
          <w:rFonts w:ascii="Times New Roman" w:eastAsia="Times New Roman" w:hAnsi="Times New Roman" w:cs="Times New Roman"/>
          <w:b/>
          <w:bCs/>
          <w:kern w:val="0"/>
          <w:sz w:val="24"/>
          <w:szCs w:val="32"/>
          <w:lang w:val="pt-BR" w:eastAsia="pt-BR"/>
        </w:rPr>
        <w:t>toalha branca</w:t>
      </w:r>
      <w:r w:rsidRPr="007150A8">
        <w:rPr>
          <w:rFonts w:ascii="Times New Roman" w:eastAsia="Times New Roman" w:hAnsi="Times New Roman" w:cs="Times New Roman"/>
          <w:kern w:val="0"/>
          <w:sz w:val="24"/>
          <w:szCs w:val="32"/>
          <w:lang w:val="pt-BR" w:eastAsia="pt-BR"/>
        </w:rPr>
        <w:t>.</w:t>
      </w:r>
    </w:p>
    <w:p w14:paraId="14071A20" w14:textId="4D3B1E07" w:rsidR="00964859" w:rsidRPr="007150A8" w:rsidRDefault="00964859" w:rsidP="00964859">
      <w:pPr>
        <w:spacing w:before="100" w:beforeAutospacing="1" w:after="100" w:afterAutospacing="1"/>
        <w:rPr>
          <w:rFonts w:ascii="Times New Roman" w:eastAsia="Times New Roman" w:hAnsi="Times New Roman" w:cs="Times New Roman"/>
          <w:kern w:val="0"/>
          <w:sz w:val="24"/>
          <w:szCs w:val="32"/>
          <w:lang w:val="pt-BR" w:eastAsia="pt-BR"/>
        </w:rPr>
      </w:pPr>
      <w:r w:rsidRPr="007150A8">
        <w:rPr>
          <w:rFonts w:ascii="Times New Roman" w:eastAsia="Times New Roman" w:hAnsi="Times New Roman" w:cs="Times New Roman"/>
          <w:kern w:val="0"/>
          <w:sz w:val="24"/>
          <w:szCs w:val="32"/>
          <w:lang w:val="pt-BR" w:eastAsia="pt-BR"/>
        </w:rPr>
        <w:t xml:space="preserve">O </w:t>
      </w:r>
      <w:r w:rsidRPr="007150A8">
        <w:rPr>
          <w:rFonts w:ascii="Times New Roman" w:eastAsia="Times New Roman" w:hAnsi="Times New Roman" w:cs="Times New Roman"/>
          <w:b/>
          <w:bCs/>
          <w:kern w:val="0"/>
          <w:sz w:val="24"/>
          <w:szCs w:val="32"/>
          <w:lang w:val="pt-BR" w:eastAsia="pt-BR"/>
        </w:rPr>
        <w:t>paramento</w:t>
      </w:r>
      <w:r w:rsidRPr="007150A8">
        <w:rPr>
          <w:rFonts w:ascii="Times New Roman" w:eastAsia="Times New Roman" w:hAnsi="Times New Roman" w:cs="Times New Roman"/>
          <w:kern w:val="0"/>
          <w:sz w:val="24"/>
          <w:szCs w:val="32"/>
          <w:lang w:val="pt-BR" w:eastAsia="pt-BR"/>
        </w:rPr>
        <w:t xml:space="preserve"> será confeccionado (em papel ou tecido) por um grupo da </w:t>
      </w:r>
      <w:r w:rsidR="006D67A6">
        <w:rPr>
          <w:rFonts w:ascii="Times New Roman" w:eastAsia="Times New Roman" w:hAnsi="Times New Roman" w:cs="Times New Roman"/>
          <w:kern w:val="0"/>
          <w:sz w:val="24"/>
          <w:szCs w:val="32"/>
          <w:lang w:val="pt-BR" w:eastAsia="pt-BR"/>
        </w:rPr>
        <w:t>comunidade</w:t>
      </w:r>
      <w:r w:rsidRPr="007150A8">
        <w:rPr>
          <w:rFonts w:ascii="Times New Roman" w:eastAsia="Times New Roman" w:hAnsi="Times New Roman" w:cs="Times New Roman"/>
          <w:kern w:val="0"/>
          <w:sz w:val="24"/>
          <w:szCs w:val="32"/>
          <w:lang w:val="pt-BR" w:eastAsia="pt-BR"/>
        </w:rPr>
        <w:t xml:space="preserve">, com os nomes de mulheres e homens da Reforma (sem sobrenomes): </w:t>
      </w:r>
      <w:r w:rsidRPr="007150A8">
        <w:rPr>
          <w:rFonts w:ascii="Times New Roman" w:eastAsia="Times New Roman" w:hAnsi="Times New Roman" w:cs="Times New Roman"/>
          <w:i/>
          <w:iCs/>
          <w:kern w:val="0"/>
          <w:sz w:val="24"/>
          <w:szCs w:val="32"/>
          <w:lang w:val="pt-BR" w:eastAsia="pt-BR"/>
        </w:rPr>
        <w:t xml:space="preserve">Katarina B., </w:t>
      </w:r>
      <w:proofErr w:type="spellStart"/>
      <w:r w:rsidRPr="007150A8">
        <w:rPr>
          <w:rFonts w:ascii="Times New Roman" w:eastAsia="Times New Roman" w:hAnsi="Times New Roman" w:cs="Times New Roman"/>
          <w:i/>
          <w:iCs/>
          <w:kern w:val="0"/>
          <w:sz w:val="24"/>
          <w:szCs w:val="32"/>
          <w:lang w:val="pt-BR" w:eastAsia="pt-BR"/>
        </w:rPr>
        <w:t>Argula</w:t>
      </w:r>
      <w:proofErr w:type="spellEnd"/>
      <w:r w:rsidRPr="007150A8">
        <w:rPr>
          <w:rFonts w:ascii="Times New Roman" w:eastAsia="Times New Roman" w:hAnsi="Times New Roman" w:cs="Times New Roman"/>
          <w:i/>
          <w:iCs/>
          <w:kern w:val="0"/>
          <w:sz w:val="24"/>
          <w:szCs w:val="32"/>
          <w:lang w:val="pt-BR" w:eastAsia="pt-BR"/>
        </w:rPr>
        <w:t>, Marie, Katarina Z., Margarida, Martim, João, Filipe e Ulrico.</w:t>
      </w:r>
    </w:p>
    <w:p w14:paraId="6F81FCDD" w14:textId="6FFBCB68" w:rsidR="00964859" w:rsidRPr="007150A8" w:rsidRDefault="00964859" w:rsidP="00964859">
      <w:pPr>
        <w:spacing w:before="100" w:beforeAutospacing="1" w:after="100" w:afterAutospacing="1"/>
        <w:rPr>
          <w:rFonts w:ascii="Times New Roman" w:eastAsia="Times New Roman" w:hAnsi="Times New Roman" w:cs="Times New Roman"/>
          <w:kern w:val="0"/>
          <w:sz w:val="24"/>
          <w:lang w:val="pt-BR" w:eastAsia="pt-BR"/>
        </w:rPr>
      </w:pPr>
      <w:r w:rsidRPr="007150A8">
        <w:rPr>
          <w:rFonts w:ascii="Times New Roman" w:eastAsia="Times New Roman" w:hAnsi="Times New Roman" w:cs="Times New Roman"/>
          <w:kern w:val="0"/>
          <w:sz w:val="24"/>
          <w:szCs w:val="32"/>
          <w:lang w:val="pt-BR" w:eastAsia="pt-BR"/>
        </w:rPr>
        <w:t xml:space="preserve">Durante o </w:t>
      </w:r>
      <w:r w:rsidRPr="007150A8">
        <w:rPr>
          <w:rFonts w:ascii="Times New Roman" w:eastAsia="Times New Roman" w:hAnsi="Times New Roman" w:cs="Times New Roman"/>
          <w:b/>
          <w:bCs/>
          <w:kern w:val="0"/>
          <w:sz w:val="24"/>
          <w:szCs w:val="32"/>
          <w:lang w:val="pt-BR" w:eastAsia="pt-BR"/>
        </w:rPr>
        <w:t>prelúdio</w:t>
      </w:r>
      <w:r w:rsidRPr="007150A8">
        <w:rPr>
          <w:rFonts w:ascii="Times New Roman" w:eastAsia="Times New Roman" w:hAnsi="Times New Roman" w:cs="Times New Roman"/>
          <w:kern w:val="0"/>
          <w:sz w:val="24"/>
          <w:szCs w:val="32"/>
          <w:lang w:val="pt-BR" w:eastAsia="pt-BR"/>
        </w:rPr>
        <w:t xml:space="preserve">, realiza-se a </w:t>
      </w:r>
      <w:r w:rsidRPr="007150A8">
        <w:rPr>
          <w:rFonts w:ascii="Times New Roman" w:eastAsia="Times New Roman" w:hAnsi="Times New Roman" w:cs="Times New Roman"/>
          <w:b/>
          <w:bCs/>
          <w:kern w:val="0"/>
          <w:sz w:val="24"/>
          <w:szCs w:val="32"/>
          <w:lang w:val="pt-BR" w:eastAsia="pt-BR"/>
        </w:rPr>
        <w:t>procissão</w:t>
      </w:r>
      <w:r w:rsidRPr="007150A8">
        <w:rPr>
          <w:rFonts w:ascii="Times New Roman" w:eastAsia="Times New Roman" w:hAnsi="Times New Roman" w:cs="Times New Roman"/>
          <w:kern w:val="0"/>
          <w:sz w:val="24"/>
          <w:szCs w:val="32"/>
          <w:lang w:val="pt-BR" w:eastAsia="pt-BR"/>
        </w:rPr>
        <w:t xml:space="preserve">: entram </w:t>
      </w:r>
      <w:r w:rsidR="006D67A6">
        <w:rPr>
          <w:rFonts w:ascii="Times New Roman" w:eastAsia="Times New Roman" w:hAnsi="Times New Roman" w:cs="Times New Roman"/>
          <w:kern w:val="0"/>
          <w:sz w:val="24"/>
          <w:szCs w:val="32"/>
          <w:lang w:val="pt-BR" w:eastAsia="pt-BR"/>
        </w:rPr>
        <w:t>ministra, ministro</w:t>
      </w:r>
      <w:r w:rsidRPr="007150A8">
        <w:rPr>
          <w:rFonts w:ascii="Times New Roman" w:eastAsia="Times New Roman" w:hAnsi="Times New Roman" w:cs="Times New Roman"/>
          <w:kern w:val="0"/>
          <w:sz w:val="24"/>
          <w:szCs w:val="32"/>
          <w:lang w:val="pt-BR" w:eastAsia="pt-BR"/>
        </w:rPr>
        <w:t xml:space="preserve"> (ou quem presidir a liturgia) e, em </w:t>
      </w:r>
      <w:r w:rsidRPr="007150A8">
        <w:rPr>
          <w:rFonts w:ascii="Times New Roman" w:eastAsia="Times New Roman" w:hAnsi="Times New Roman" w:cs="Times New Roman"/>
          <w:kern w:val="0"/>
          <w:sz w:val="24"/>
          <w:lang w:val="pt-BR" w:eastAsia="pt-BR"/>
        </w:rPr>
        <w:t>seguida, as pessoas que levam o paramento, a cruz, a Bíblia, flores, velas e os elementos da Ceia.</w:t>
      </w:r>
      <w:r w:rsidR="006D67A6">
        <w:rPr>
          <w:rFonts w:ascii="Times New Roman" w:eastAsia="Times New Roman" w:hAnsi="Times New Roman" w:cs="Times New Roman"/>
          <w:kern w:val="0"/>
          <w:sz w:val="24"/>
          <w:lang w:val="pt-BR" w:eastAsia="pt-BR"/>
        </w:rPr>
        <w:t xml:space="preserve"> </w:t>
      </w:r>
      <w:r w:rsidRPr="007150A8">
        <w:rPr>
          <w:rFonts w:ascii="Times New Roman" w:eastAsia="Times New Roman" w:hAnsi="Times New Roman" w:cs="Times New Roman"/>
          <w:kern w:val="0"/>
          <w:sz w:val="24"/>
          <w:lang w:val="pt-BR" w:eastAsia="pt-BR"/>
        </w:rPr>
        <w:t>Os objetos são dispostos no altar para preparar o espaço da celebração.</w:t>
      </w:r>
    </w:p>
    <w:p w14:paraId="68CE8FD0" w14:textId="723B0CFE" w:rsidR="00964859" w:rsidRPr="007150A8" w:rsidRDefault="00964859" w:rsidP="00964859">
      <w:pPr>
        <w:spacing w:before="100" w:beforeAutospacing="1" w:after="100" w:afterAutospacing="1"/>
        <w:rPr>
          <w:rFonts w:ascii="Times New Roman" w:eastAsia="Times New Roman" w:hAnsi="Times New Roman" w:cs="Times New Roman"/>
          <w:kern w:val="0"/>
          <w:sz w:val="24"/>
          <w:lang w:val="pt-BR" w:eastAsia="pt-BR"/>
        </w:rPr>
      </w:pPr>
      <w:r w:rsidRPr="007150A8">
        <w:rPr>
          <w:rFonts w:ascii="Times New Roman" w:eastAsia="Times New Roman" w:hAnsi="Times New Roman" w:cs="Times New Roman"/>
          <w:kern w:val="0"/>
          <w:sz w:val="24"/>
          <w:lang w:val="pt-BR" w:eastAsia="pt-BR"/>
        </w:rPr>
        <w:t xml:space="preserve">Para a </w:t>
      </w:r>
      <w:r w:rsidRPr="007150A8">
        <w:rPr>
          <w:rFonts w:ascii="Times New Roman" w:eastAsia="Times New Roman" w:hAnsi="Times New Roman" w:cs="Times New Roman"/>
          <w:b/>
          <w:bCs/>
          <w:kern w:val="0"/>
          <w:sz w:val="24"/>
          <w:lang w:val="pt-BR" w:eastAsia="pt-BR"/>
        </w:rPr>
        <w:t>oração de intercessão</w:t>
      </w:r>
      <w:r w:rsidRPr="007150A8">
        <w:rPr>
          <w:rFonts w:ascii="Times New Roman" w:eastAsia="Times New Roman" w:hAnsi="Times New Roman" w:cs="Times New Roman"/>
          <w:kern w:val="0"/>
          <w:sz w:val="24"/>
          <w:lang w:val="pt-BR" w:eastAsia="pt-BR"/>
        </w:rPr>
        <w:t xml:space="preserve">, prepara-se uma lista com nomes de pessoas </w:t>
      </w:r>
      <w:r w:rsidR="00BC71B8">
        <w:rPr>
          <w:rFonts w:ascii="Times New Roman" w:eastAsia="Times New Roman" w:hAnsi="Times New Roman" w:cs="Times New Roman"/>
          <w:kern w:val="0"/>
          <w:sz w:val="24"/>
          <w:lang w:val="pt-BR" w:eastAsia="pt-BR"/>
        </w:rPr>
        <w:t>que fizeram e fazem parte d</w:t>
      </w:r>
      <w:r w:rsidRPr="007150A8">
        <w:rPr>
          <w:rFonts w:ascii="Times New Roman" w:eastAsia="Times New Roman" w:hAnsi="Times New Roman" w:cs="Times New Roman"/>
          <w:kern w:val="0"/>
          <w:sz w:val="24"/>
          <w:lang w:val="pt-BR" w:eastAsia="pt-BR"/>
        </w:rPr>
        <w:t>a comunidade</w:t>
      </w:r>
      <w:r w:rsidR="00BC71B8">
        <w:rPr>
          <w:rFonts w:ascii="Times New Roman" w:eastAsia="Times New Roman" w:hAnsi="Times New Roman" w:cs="Times New Roman"/>
          <w:kern w:val="0"/>
          <w:sz w:val="24"/>
          <w:lang w:val="pt-BR" w:eastAsia="pt-BR"/>
        </w:rPr>
        <w:t>.</w:t>
      </w:r>
      <w:r w:rsidRPr="007150A8">
        <w:rPr>
          <w:rFonts w:ascii="Times New Roman" w:eastAsia="Times New Roman" w:hAnsi="Times New Roman" w:cs="Times New Roman"/>
          <w:kern w:val="0"/>
          <w:sz w:val="24"/>
          <w:lang w:val="pt-BR" w:eastAsia="pt-BR"/>
        </w:rPr>
        <w:t xml:space="preserve"> </w:t>
      </w:r>
      <w:r w:rsidR="00BC71B8">
        <w:rPr>
          <w:rFonts w:ascii="Times New Roman" w:eastAsia="Times New Roman" w:hAnsi="Times New Roman" w:cs="Times New Roman"/>
          <w:kern w:val="0"/>
          <w:sz w:val="24"/>
          <w:lang w:val="pt-BR" w:eastAsia="pt-BR"/>
        </w:rPr>
        <w:t>Recorta</w:t>
      </w:r>
      <w:r w:rsidR="006D67A6">
        <w:rPr>
          <w:rFonts w:ascii="Times New Roman" w:eastAsia="Times New Roman" w:hAnsi="Times New Roman" w:cs="Times New Roman"/>
          <w:kern w:val="0"/>
          <w:sz w:val="24"/>
          <w:lang w:val="pt-BR" w:eastAsia="pt-BR"/>
        </w:rPr>
        <w:t>-se</w:t>
      </w:r>
      <w:r w:rsidR="00BC71B8">
        <w:rPr>
          <w:rFonts w:ascii="Times New Roman" w:eastAsia="Times New Roman" w:hAnsi="Times New Roman" w:cs="Times New Roman"/>
          <w:kern w:val="0"/>
          <w:sz w:val="24"/>
          <w:lang w:val="pt-BR" w:eastAsia="pt-BR"/>
        </w:rPr>
        <w:t xml:space="preserve"> os nomes em </w:t>
      </w:r>
      <w:r w:rsidRPr="007150A8">
        <w:rPr>
          <w:rFonts w:ascii="Times New Roman" w:eastAsia="Times New Roman" w:hAnsi="Times New Roman" w:cs="Times New Roman"/>
          <w:kern w:val="0"/>
          <w:sz w:val="24"/>
          <w:lang w:val="pt-BR" w:eastAsia="pt-BR"/>
        </w:rPr>
        <w:t>papéis pequenos</w:t>
      </w:r>
      <w:r w:rsidR="00BC71B8">
        <w:rPr>
          <w:rFonts w:ascii="Times New Roman" w:eastAsia="Times New Roman" w:hAnsi="Times New Roman" w:cs="Times New Roman"/>
          <w:kern w:val="0"/>
          <w:sz w:val="24"/>
          <w:lang w:val="pt-BR" w:eastAsia="pt-BR"/>
        </w:rPr>
        <w:t xml:space="preserve"> para </w:t>
      </w:r>
      <w:r w:rsidR="005004B5">
        <w:rPr>
          <w:rFonts w:ascii="Times New Roman" w:eastAsia="Times New Roman" w:hAnsi="Times New Roman" w:cs="Times New Roman"/>
          <w:kern w:val="0"/>
          <w:sz w:val="24"/>
          <w:lang w:val="pt-BR" w:eastAsia="pt-BR"/>
        </w:rPr>
        <w:t>colocá-los</w:t>
      </w:r>
      <w:r w:rsidR="00BC71B8">
        <w:rPr>
          <w:rFonts w:ascii="Times New Roman" w:eastAsia="Times New Roman" w:hAnsi="Times New Roman" w:cs="Times New Roman"/>
          <w:kern w:val="0"/>
          <w:sz w:val="24"/>
          <w:lang w:val="pt-BR" w:eastAsia="pt-BR"/>
        </w:rPr>
        <w:t xml:space="preserve"> sobre as pegadas, </w:t>
      </w:r>
      <w:r w:rsidRPr="007150A8">
        <w:rPr>
          <w:rFonts w:ascii="Times New Roman" w:eastAsia="Times New Roman" w:hAnsi="Times New Roman" w:cs="Times New Roman"/>
          <w:kern w:val="0"/>
          <w:sz w:val="24"/>
          <w:lang w:val="pt-BR" w:eastAsia="pt-BR"/>
        </w:rPr>
        <w:t>durante a oração.</w:t>
      </w:r>
    </w:p>
    <w:p w14:paraId="0BEACEE2" w14:textId="77777777" w:rsidR="00941D0D" w:rsidRPr="006D67A6" w:rsidRDefault="00941D0D">
      <w:pPr>
        <w:pStyle w:val="Tesis"/>
        <w:spacing w:line="240" w:lineRule="auto"/>
        <w:rPr>
          <w:rFonts w:ascii="Times New Roman Bold" w:hAnsi="Times New Roman Bold" w:cs="Times New Roman Bold"/>
          <w:b/>
          <w:bCs/>
          <w:szCs w:val="24"/>
          <w:lang w:val="pt-BR"/>
        </w:rPr>
      </w:pPr>
    </w:p>
    <w:p w14:paraId="4D167E27" w14:textId="0A8F0779" w:rsidR="00941D0D" w:rsidRPr="00BC71B8" w:rsidRDefault="008A74B9" w:rsidP="00941D0D">
      <w:pPr>
        <w:pStyle w:val="Tesis"/>
        <w:spacing w:line="240" w:lineRule="auto"/>
        <w:jc w:val="center"/>
        <w:rPr>
          <w:rFonts w:ascii="Times New Roman Bold" w:hAnsi="Times New Roman Bold" w:cs="Times New Roman Bold"/>
          <w:b/>
          <w:bCs/>
          <w:sz w:val="22"/>
          <w:lang w:val="pt-BR"/>
        </w:rPr>
      </w:pPr>
      <w:bookmarkStart w:id="2" w:name="_Hlk210742193"/>
      <w:r w:rsidRPr="00BC71B8">
        <w:rPr>
          <w:rFonts w:ascii="Tahoma" w:hAnsi="Tahoma" w:cs="Tahoma"/>
          <w:b/>
          <w:bCs/>
          <w:color w:val="7030A0"/>
          <w:sz w:val="32"/>
          <w:szCs w:val="32"/>
          <w:lang w:val="pt-BR"/>
        </w:rPr>
        <w:lastRenderedPageBreak/>
        <w:t>LITURGIA DE ENTRADA</w:t>
      </w:r>
    </w:p>
    <w:bookmarkEnd w:id="2"/>
    <w:p w14:paraId="59B3A4C1" w14:textId="77777777" w:rsidR="00941D0D" w:rsidRPr="00BC71B8" w:rsidRDefault="00941D0D">
      <w:pPr>
        <w:pStyle w:val="Tesis"/>
        <w:spacing w:line="240" w:lineRule="auto"/>
        <w:rPr>
          <w:rFonts w:ascii="Times New Roman Bold" w:hAnsi="Times New Roman Bold" w:cs="Times New Roman Bold"/>
          <w:b/>
          <w:bCs/>
          <w:szCs w:val="24"/>
          <w:lang w:val="pt-BR"/>
        </w:rPr>
      </w:pPr>
    </w:p>
    <w:p w14:paraId="163D3D01" w14:textId="77777777" w:rsidR="00941D0D" w:rsidRPr="00BC71B8" w:rsidRDefault="00941D0D">
      <w:pPr>
        <w:pStyle w:val="Tesis"/>
        <w:spacing w:line="240" w:lineRule="auto"/>
        <w:rPr>
          <w:rFonts w:ascii="Times New Roman Bold" w:hAnsi="Times New Roman Bold" w:cs="Times New Roman Bold"/>
          <w:b/>
          <w:bCs/>
          <w:szCs w:val="24"/>
          <w:lang w:val="pt-BR"/>
        </w:rPr>
      </w:pPr>
    </w:p>
    <w:p w14:paraId="0A47D473" w14:textId="77777777" w:rsidR="00941D0D" w:rsidRPr="00BC71B8" w:rsidRDefault="00941D0D">
      <w:pPr>
        <w:pStyle w:val="Tesis"/>
        <w:spacing w:line="240" w:lineRule="auto"/>
        <w:rPr>
          <w:rFonts w:ascii="Times New Roman Bold" w:hAnsi="Times New Roman Bold" w:cs="Times New Roman Bold"/>
          <w:b/>
          <w:bCs/>
          <w:szCs w:val="24"/>
          <w:lang w:val="pt-BR"/>
        </w:rPr>
      </w:pPr>
    </w:p>
    <w:p w14:paraId="1AE8744F" w14:textId="465A1E43" w:rsidR="00C018FA" w:rsidRPr="00BC71B8" w:rsidRDefault="00647252">
      <w:pPr>
        <w:pStyle w:val="Tesis"/>
        <w:spacing w:line="240" w:lineRule="auto"/>
        <w:rPr>
          <w:rFonts w:ascii="Times New Roman Bold" w:hAnsi="Times New Roman Bold" w:cs="Times New Roman Bold"/>
          <w:b/>
          <w:bCs/>
          <w:color w:val="7030A0"/>
          <w:szCs w:val="24"/>
          <w:lang w:val="pt-BR"/>
        </w:rPr>
      </w:pPr>
      <w:r w:rsidRPr="00BC71B8">
        <w:rPr>
          <w:rFonts w:ascii="Times New Roman Bold" w:hAnsi="Times New Roman Bold" w:cs="Times New Roman Bold"/>
          <w:b/>
          <w:bCs/>
          <w:color w:val="7030A0"/>
          <w:szCs w:val="24"/>
          <w:lang w:val="pt-BR"/>
        </w:rPr>
        <w:t xml:space="preserve">Preludio </w:t>
      </w:r>
    </w:p>
    <w:p w14:paraId="1AE87450" w14:textId="4582C949" w:rsidR="00C018FA" w:rsidRPr="004B4713" w:rsidRDefault="004B4713">
      <w:pPr>
        <w:pStyle w:val="Tesis"/>
        <w:spacing w:line="240" w:lineRule="auto"/>
        <w:rPr>
          <w:rFonts w:cs="Times New Roman"/>
          <w:szCs w:val="24"/>
          <w:lang w:val="pt-BR"/>
        </w:rPr>
      </w:pPr>
      <w:r w:rsidRPr="004B4713">
        <w:rPr>
          <w:rFonts w:cs="Times New Roman"/>
          <w:szCs w:val="24"/>
          <w:lang w:val="pt-BR"/>
        </w:rPr>
        <w:t>Castelo Forte</w:t>
      </w:r>
      <w:r w:rsidR="00647252" w:rsidRPr="004B4713">
        <w:rPr>
          <w:rFonts w:cs="Times New Roman"/>
          <w:szCs w:val="24"/>
          <w:lang w:val="pt-BR"/>
        </w:rPr>
        <w:t xml:space="preserve"> (instrumental - Canto </w:t>
      </w:r>
      <w:r w:rsidR="00432456">
        <w:rPr>
          <w:rFonts w:cs="Times New Roman"/>
          <w:szCs w:val="24"/>
          <w:lang w:val="pt-BR"/>
        </w:rPr>
        <w:t>e</w:t>
      </w:r>
      <w:r w:rsidR="00647252" w:rsidRPr="004B4713">
        <w:rPr>
          <w:rFonts w:cs="Times New Roman"/>
          <w:szCs w:val="24"/>
          <w:lang w:val="pt-BR"/>
        </w:rPr>
        <w:t xml:space="preserve"> Fe</w:t>
      </w:r>
      <w:r w:rsidR="00054AAD" w:rsidRPr="00054AAD">
        <w:rPr>
          <w:rFonts w:cs="Times New Roman"/>
          <w:szCs w:val="24"/>
          <w:lang w:val="pt-BR"/>
        </w:rPr>
        <w:t xml:space="preserve"> </w:t>
      </w:r>
      <w:r w:rsidR="00054AAD" w:rsidRPr="004B4713">
        <w:rPr>
          <w:rFonts w:cs="Times New Roman"/>
          <w:szCs w:val="24"/>
          <w:lang w:val="pt-BR"/>
        </w:rPr>
        <w:t>N° 262</w:t>
      </w:r>
      <w:r w:rsidR="00054AAD">
        <w:rPr>
          <w:rFonts w:cs="Times New Roman"/>
          <w:szCs w:val="24"/>
          <w:lang w:val="pt-BR"/>
        </w:rPr>
        <w:t>)</w:t>
      </w:r>
      <w:r w:rsidR="00054AAD" w:rsidRPr="004B4713">
        <w:rPr>
          <w:rFonts w:cs="Times New Roman"/>
          <w:szCs w:val="24"/>
          <w:lang w:val="pt-BR"/>
        </w:rPr>
        <w:t xml:space="preserve"> </w:t>
      </w:r>
      <w:r w:rsidR="00647252">
        <w:rPr>
          <w:rStyle w:val="Refdenotaderodap"/>
          <w:rFonts w:cs="Times New Roman"/>
          <w:szCs w:val="24"/>
          <w:lang w:val="es-ES"/>
        </w:rPr>
        <w:footnoteReference w:id="2"/>
      </w:r>
      <w:r w:rsidR="00647252" w:rsidRPr="004B4713">
        <w:rPr>
          <w:rFonts w:cs="Times New Roman"/>
          <w:szCs w:val="24"/>
          <w:lang w:val="pt-BR"/>
        </w:rPr>
        <w:t xml:space="preserve"> </w:t>
      </w:r>
    </w:p>
    <w:p w14:paraId="1AE87451" w14:textId="77777777" w:rsidR="00C018FA" w:rsidRPr="004B4713" w:rsidRDefault="00C018FA">
      <w:pPr>
        <w:pStyle w:val="Tesis"/>
        <w:spacing w:line="240" w:lineRule="auto"/>
        <w:rPr>
          <w:rFonts w:cs="Times New Roman"/>
          <w:szCs w:val="24"/>
          <w:lang w:val="pt-BR"/>
        </w:rPr>
      </w:pPr>
    </w:p>
    <w:p w14:paraId="1AE87452" w14:textId="459C18AB" w:rsidR="00C018FA" w:rsidRPr="00885B4E" w:rsidRDefault="00647252">
      <w:pPr>
        <w:pStyle w:val="Tesis"/>
        <w:spacing w:line="240" w:lineRule="auto"/>
        <w:rPr>
          <w:rFonts w:ascii="Times New Roman Bold" w:hAnsi="Times New Roman Bold" w:cs="Times New Roman Bold"/>
          <w:b/>
          <w:bCs/>
          <w:color w:val="7030A0"/>
          <w:szCs w:val="24"/>
          <w:lang w:val="pt-BR"/>
        </w:rPr>
      </w:pPr>
      <w:r w:rsidRPr="00885B4E">
        <w:rPr>
          <w:rFonts w:ascii="Times New Roman Bold" w:hAnsi="Times New Roman Bold" w:cs="Times New Roman Bold"/>
          <w:b/>
          <w:bCs/>
          <w:color w:val="7030A0"/>
          <w:szCs w:val="24"/>
          <w:lang w:val="pt-BR"/>
        </w:rPr>
        <w:t>S</w:t>
      </w:r>
      <w:r w:rsidR="00054AAD" w:rsidRPr="00885B4E">
        <w:rPr>
          <w:rFonts w:ascii="Times New Roman Bold" w:hAnsi="Times New Roman Bold" w:cs="Times New Roman Bold"/>
          <w:b/>
          <w:bCs/>
          <w:color w:val="7030A0"/>
          <w:szCs w:val="24"/>
          <w:lang w:val="pt-BR"/>
        </w:rPr>
        <w:t>audação</w:t>
      </w:r>
    </w:p>
    <w:p w14:paraId="04D549E0" w14:textId="77777777" w:rsidR="006D67A6" w:rsidRPr="006D67A6" w:rsidRDefault="006D67A6" w:rsidP="006D67A6">
      <w:pPr>
        <w:pStyle w:val="Tesis"/>
        <w:spacing w:after="120"/>
        <w:rPr>
          <w:rFonts w:ascii="Times New Roman Bold" w:hAnsi="Times New Roman Bold" w:cs="Times New Roman Bold"/>
          <w:b/>
          <w:bCs/>
          <w:szCs w:val="24"/>
          <w:lang w:val="pt-BR"/>
        </w:rPr>
      </w:pPr>
      <w:r w:rsidRPr="006D67A6">
        <w:rPr>
          <w:rFonts w:ascii="Times New Roman Bold" w:hAnsi="Times New Roman Bold" w:cs="Times New Roman Bold"/>
          <w:b/>
          <w:bCs/>
          <w:szCs w:val="24"/>
          <w:lang w:val="pt-BR"/>
        </w:rPr>
        <w:t>L: “Deus é o nosso refúgio e fortaleza, socorro bem presente nas tribulações” (Salmo 46.2).</w:t>
      </w:r>
    </w:p>
    <w:p w14:paraId="05C59A69" w14:textId="01FE358E" w:rsidR="006D67A6" w:rsidRDefault="006D67A6" w:rsidP="006D67A6">
      <w:pPr>
        <w:pStyle w:val="Tesis"/>
        <w:spacing w:after="120" w:line="240" w:lineRule="auto"/>
        <w:rPr>
          <w:rFonts w:ascii="Times New Roman Bold" w:hAnsi="Times New Roman Bold" w:cs="Times New Roman Bold"/>
          <w:b/>
          <w:bCs/>
          <w:szCs w:val="24"/>
          <w:lang w:val="pt-BR"/>
        </w:rPr>
      </w:pPr>
      <w:r w:rsidRPr="006D67A6">
        <w:rPr>
          <w:rFonts w:ascii="Times New Roman Bold" w:hAnsi="Times New Roman Bold" w:cs="Times New Roman Bold"/>
          <w:szCs w:val="24"/>
          <w:lang w:val="pt-BR"/>
        </w:rPr>
        <w:t xml:space="preserve">Com estas palavras do salmista, saúdo a todas e todos neste dia em que celebramos a Reforma e recordamos pessoas valentes que </w:t>
      </w:r>
      <w:r w:rsidR="00F522FC">
        <w:rPr>
          <w:rFonts w:ascii="Times New Roman Bold" w:hAnsi="Times New Roman Bold" w:cs="Times New Roman Bold"/>
          <w:szCs w:val="24"/>
          <w:lang w:val="pt-BR"/>
        </w:rPr>
        <w:t>buscar</w:t>
      </w:r>
      <w:r w:rsidRPr="006D67A6">
        <w:rPr>
          <w:rFonts w:ascii="Times New Roman Bold" w:hAnsi="Times New Roman Bold" w:cs="Times New Roman Bold"/>
          <w:szCs w:val="24"/>
          <w:lang w:val="pt-BR"/>
        </w:rPr>
        <w:t xml:space="preserve">am por uma nova forma de ser igreja, </w:t>
      </w:r>
      <w:r>
        <w:rPr>
          <w:rFonts w:ascii="Times New Roman Bold" w:hAnsi="Times New Roman Bold" w:cs="Times New Roman Bold"/>
          <w:szCs w:val="24"/>
          <w:lang w:val="pt-BR"/>
        </w:rPr>
        <w:t xml:space="preserve">e que apesar das tribulações, não deixaram de confiar </w:t>
      </w:r>
      <w:r w:rsidRPr="006D67A6">
        <w:rPr>
          <w:rFonts w:ascii="Times New Roman Bold" w:hAnsi="Times New Roman Bold" w:cs="Times New Roman Bold"/>
          <w:szCs w:val="24"/>
          <w:lang w:val="pt-BR"/>
        </w:rPr>
        <w:t>no Deus da fé.</w:t>
      </w:r>
    </w:p>
    <w:p w14:paraId="6B145396" w14:textId="5D9C3F98" w:rsidR="00B9545B" w:rsidRPr="00B9545B" w:rsidRDefault="00B9545B" w:rsidP="004E27AB">
      <w:pPr>
        <w:pStyle w:val="Tesis"/>
        <w:spacing w:after="120" w:line="240" w:lineRule="auto"/>
        <w:rPr>
          <w:rFonts w:cs="Times New Roman"/>
          <w:szCs w:val="24"/>
          <w:lang w:val="pt-BR"/>
        </w:rPr>
      </w:pPr>
      <w:r w:rsidRPr="00B9545B">
        <w:rPr>
          <w:rFonts w:ascii="Times New Roman Bold" w:hAnsi="Times New Roman Bold" w:cs="Times New Roman Bold"/>
          <w:b/>
          <w:bCs/>
          <w:szCs w:val="24"/>
          <w:lang w:val="pt-BR"/>
        </w:rPr>
        <w:t xml:space="preserve">Pessoa 1: </w:t>
      </w:r>
      <w:r w:rsidRPr="00B9545B">
        <w:rPr>
          <w:rFonts w:cs="Times New Roman"/>
          <w:szCs w:val="24"/>
          <w:lang w:val="pt-BR"/>
        </w:rPr>
        <w:t xml:space="preserve">Neste serviço, lembramos o 508º aniversário do movimento da Reforma Luterana, que colocou a palavra de Deus no centro e que, graças aos esforços de Martinho Lutero e </w:t>
      </w:r>
      <w:r w:rsidR="00633421">
        <w:rPr>
          <w:rFonts w:cs="Times New Roman"/>
          <w:szCs w:val="24"/>
          <w:lang w:val="pt-BR"/>
        </w:rPr>
        <w:t>de pessoas</w:t>
      </w:r>
      <w:r>
        <w:rPr>
          <w:rFonts w:cs="Times New Roman"/>
          <w:szCs w:val="24"/>
          <w:lang w:val="pt-BR"/>
        </w:rPr>
        <w:t xml:space="preserve"> </w:t>
      </w:r>
      <w:r w:rsidRPr="00B9545B">
        <w:rPr>
          <w:rFonts w:cs="Times New Roman"/>
          <w:szCs w:val="24"/>
          <w:lang w:val="pt-BR"/>
        </w:rPr>
        <w:t xml:space="preserve">que o ajudaram na tradução e impressão de Bíblias, permitiu que </w:t>
      </w:r>
      <w:r w:rsidR="00633421">
        <w:rPr>
          <w:rFonts w:cs="Times New Roman"/>
          <w:szCs w:val="24"/>
          <w:lang w:val="pt-BR"/>
        </w:rPr>
        <w:t>muita gente</w:t>
      </w:r>
      <w:r w:rsidRPr="00B9545B">
        <w:rPr>
          <w:rFonts w:cs="Times New Roman"/>
          <w:szCs w:val="24"/>
          <w:lang w:val="pt-BR"/>
        </w:rPr>
        <w:t xml:space="preserve"> entendesse o texto canônico. </w:t>
      </w:r>
    </w:p>
    <w:p w14:paraId="0077303B" w14:textId="4EE5A0F1" w:rsidR="00B9545B" w:rsidRPr="00B9545B" w:rsidRDefault="00B9545B" w:rsidP="008F4254">
      <w:pPr>
        <w:pStyle w:val="Tesis"/>
        <w:spacing w:after="120" w:line="240" w:lineRule="auto"/>
        <w:rPr>
          <w:rFonts w:cs="Times New Roman"/>
          <w:szCs w:val="24"/>
          <w:lang w:val="pt-BR"/>
        </w:rPr>
      </w:pPr>
      <w:r w:rsidRPr="00B9545B">
        <w:rPr>
          <w:rFonts w:ascii="Times New Roman Bold" w:hAnsi="Times New Roman Bold" w:cs="Times New Roman Bold"/>
          <w:b/>
          <w:bCs/>
          <w:szCs w:val="24"/>
          <w:lang w:val="pt-BR"/>
        </w:rPr>
        <w:t xml:space="preserve">Pessoa 2: </w:t>
      </w:r>
      <w:r w:rsidRPr="00B9545B">
        <w:rPr>
          <w:rFonts w:cs="Times New Roman"/>
          <w:szCs w:val="24"/>
          <w:lang w:val="pt-BR"/>
        </w:rPr>
        <w:t>Recordamos as mulheres que apoiaram o movimento da Reforma e que defenderam e trabalharam para que esta nova forma de viver a fé pudesse ser compreendida, aceit</w:t>
      </w:r>
      <w:r>
        <w:rPr>
          <w:rFonts w:cs="Times New Roman"/>
          <w:szCs w:val="24"/>
          <w:lang w:val="pt-BR"/>
        </w:rPr>
        <w:t>a</w:t>
      </w:r>
      <w:r w:rsidRPr="00B9545B">
        <w:rPr>
          <w:rFonts w:cs="Times New Roman"/>
          <w:szCs w:val="24"/>
          <w:lang w:val="pt-BR"/>
        </w:rPr>
        <w:t xml:space="preserve"> e expandida em diferentes regiões. </w:t>
      </w:r>
    </w:p>
    <w:p w14:paraId="4871F7B8" w14:textId="20A34169" w:rsidR="00B9545B" w:rsidRPr="00B9545B" w:rsidRDefault="00B9545B" w:rsidP="00B9091E">
      <w:pPr>
        <w:pStyle w:val="Tesis"/>
        <w:spacing w:after="120" w:line="240" w:lineRule="auto"/>
        <w:rPr>
          <w:rFonts w:cs="Times New Roman"/>
          <w:szCs w:val="24"/>
          <w:lang w:val="pt-BR"/>
        </w:rPr>
      </w:pPr>
      <w:r w:rsidRPr="00B9545B">
        <w:rPr>
          <w:rFonts w:ascii="Times New Roman Bold" w:hAnsi="Times New Roman Bold" w:cs="Times New Roman Bold"/>
          <w:b/>
          <w:bCs/>
          <w:szCs w:val="24"/>
          <w:lang w:val="pt-BR"/>
        </w:rPr>
        <w:t xml:space="preserve">Pessoa 3: </w:t>
      </w:r>
      <w:r w:rsidRPr="00B9545B">
        <w:rPr>
          <w:rFonts w:cs="Times New Roman"/>
          <w:szCs w:val="24"/>
          <w:lang w:val="pt-BR"/>
        </w:rPr>
        <w:t xml:space="preserve">Lembramos de todas as pessoas cujos nomes não foram </w:t>
      </w:r>
      <w:r>
        <w:rPr>
          <w:rFonts w:cs="Times New Roman"/>
          <w:szCs w:val="24"/>
          <w:lang w:val="pt-BR"/>
        </w:rPr>
        <w:t>revelado</w:t>
      </w:r>
      <w:r w:rsidRPr="00B9545B">
        <w:rPr>
          <w:rFonts w:cs="Times New Roman"/>
          <w:szCs w:val="24"/>
          <w:lang w:val="pt-BR"/>
        </w:rPr>
        <w:t xml:space="preserve">s, mulheres e homens, que de diferentes espaços e </w:t>
      </w:r>
      <w:r>
        <w:rPr>
          <w:rFonts w:cs="Times New Roman"/>
          <w:szCs w:val="24"/>
          <w:lang w:val="pt-BR"/>
        </w:rPr>
        <w:t>funções</w:t>
      </w:r>
      <w:r w:rsidRPr="00B9545B">
        <w:rPr>
          <w:rFonts w:cs="Times New Roman"/>
          <w:szCs w:val="24"/>
          <w:lang w:val="pt-BR"/>
        </w:rPr>
        <w:t xml:space="preserve"> </w:t>
      </w:r>
      <w:r>
        <w:rPr>
          <w:rFonts w:cs="Times New Roman"/>
          <w:szCs w:val="24"/>
          <w:lang w:val="pt-BR"/>
        </w:rPr>
        <w:t xml:space="preserve">contribuíram para que a Reforma se concretizasse </w:t>
      </w:r>
      <w:r w:rsidRPr="00B9545B">
        <w:rPr>
          <w:rFonts w:cs="Times New Roman"/>
          <w:szCs w:val="24"/>
          <w:lang w:val="pt-BR"/>
        </w:rPr>
        <w:t xml:space="preserve">na sociedade. Pessoas que, de acordo com seus dons e possibilidades, deixaram </w:t>
      </w:r>
      <w:r>
        <w:rPr>
          <w:rFonts w:cs="Times New Roman"/>
          <w:szCs w:val="24"/>
          <w:lang w:val="pt-BR"/>
        </w:rPr>
        <w:t>suas pegadas</w:t>
      </w:r>
      <w:r w:rsidRPr="00B9545B">
        <w:rPr>
          <w:rFonts w:cs="Times New Roman"/>
          <w:szCs w:val="24"/>
          <w:lang w:val="pt-BR"/>
        </w:rPr>
        <w:t xml:space="preserve"> na história</w:t>
      </w:r>
      <w:r w:rsidR="007B1BFE">
        <w:rPr>
          <w:rFonts w:cs="Times New Roman"/>
          <w:szCs w:val="24"/>
          <w:lang w:val="pt-BR"/>
        </w:rPr>
        <w:t>,</w:t>
      </w:r>
      <w:r w:rsidRPr="00B9545B">
        <w:rPr>
          <w:rFonts w:cs="Times New Roman"/>
          <w:szCs w:val="24"/>
          <w:lang w:val="pt-BR"/>
        </w:rPr>
        <w:t xml:space="preserve"> </w:t>
      </w:r>
      <w:r>
        <w:rPr>
          <w:rFonts w:cs="Times New Roman"/>
          <w:szCs w:val="24"/>
          <w:lang w:val="pt-BR"/>
        </w:rPr>
        <w:t>colaborando com a</w:t>
      </w:r>
      <w:r w:rsidRPr="00B9545B">
        <w:rPr>
          <w:rFonts w:cs="Times New Roman"/>
          <w:szCs w:val="24"/>
          <w:lang w:val="pt-BR"/>
        </w:rPr>
        <w:t xml:space="preserve"> propagação dessa nova forma de viver o cristianismo.</w:t>
      </w:r>
    </w:p>
    <w:p w14:paraId="42D9A949" w14:textId="77777777" w:rsidR="0000482D" w:rsidRDefault="0000482D" w:rsidP="0000482D">
      <w:pPr>
        <w:pStyle w:val="NormalWeb"/>
      </w:pPr>
      <w:r w:rsidRPr="0000482D">
        <w:rPr>
          <w:b/>
          <w:bCs/>
        </w:rPr>
        <w:t>L:</w:t>
      </w:r>
      <w:r>
        <w:t xml:space="preserve"> Em comunidade, acrescentamos aos nomes presentes no paramento todos os nomes das pessoas que fazem parte da história de nossas igrejas — aquelas que, muitas vezes em tempos hostis, trabalharam para que nossos templos fossem erguidos, para que nossa comunidade pudesse se reunir sem medo e para que todas as gerações pudessem expressar e viver sua fé protestante e reformadora em liberdade.</w:t>
      </w:r>
    </w:p>
    <w:p w14:paraId="1AE87458" w14:textId="77777777" w:rsidR="00C018FA" w:rsidRPr="0000482D" w:rsidRDefault="00C018FA">
      <w:pPr>
        <w:pStyle w:val="Tesis"/>
        <w:spacing w:line="240" w:lineRule="auto"/>
        <w:rPr>
          <w:rFonts w:ascii="Times New Roman Bold" w:hAnsi="Times New Roman Bold" w:cs="Times New Roman Bold"/>
          <w:b/>
          <w:bCs/>
          <w:szCs w:val="24"/>
          <w:lang w:val="pt-BR"/>
        </w:rPr>
      </w:pPr>
    </w:p>
    <w:p w14:paraId="1174E735" w14:textId="77777777" w:rsidR="00941D0D" w:rsidRPr="0000482D" w:rsidRDefault="00941D0D">
      <w:pPr>
        <w:pStyle w:val="Tesis"/>
        <w:spacing w:line="240" w:lineRule="auto"/>
        <w:rPr>
          <w:rFonts w:ascii="Times New Roman Bold" w:hAnsi="Times New Roman Bold" w:cs="Times New Roman Bold"/>
          <w:b/>
          <w:bCs/>
          <w:szCs w:val="24"/>
          <w:lang w:val="pt-BR"/>
        </w:rPr>
      </w:pPr>
    </w:p>
    <w:p w14:paraId="24D107EA" w14:textId="77777777" w:rsidR="0000482D" w:rsidRDefault="00647252" w:rsidP="0000482D">
      <w:pPr>
        <w:pStyle w:val="Tesis"/>
        <w:spacing w:line="240" w:lineRule="auto"/>
        <w:rPr>
          <w:rFonts w:ascii="Times New Roman Bold" w:hAnsi="Times New Roman Bold" w:cs="Times New Roman Bold"/>
          <w:b/>
          <w:bCs/>
          <w:color w:val="7030A0"/>
          <w:szCs w:val="24"/>
          <w:lang w:val="pt-BR"/>
        </w:rPr>
      </w:pPr>
      <w:r w:rsidRPr="0000482D">
        <w:rPr>
          <w:rFonts w:ascii="Times New Roman Bold" w:hAnsi="Times New Roman Bold" w:cs="Times New Roman Bold"/>
          <w:b/>
          <w:bCs/>
          <w:color w:val="7030A0"/>
          <w:szCs w:val="24"/>
          <w:lang w:val="pt-BR"/>
        </w:rPr>
        <w:t>Invoca</w:t>
      </w:r>
      <w:r w:rsidR="0000482D" w:rsidRPr="0000482D">
        <w:rPr>
          <w:rFonts w:ascii="Times New Roman Bold" w:hAnsi="Times New Roman Bold" w:cs="Times New Roman Bold"/>
          <w:b/>
          <w:bCs/>
          <w:color w:val="7030A0"/>
          <w:szCs w:val="24"/>
          <w:lang w:val="pt-BR"/>
        </w:rPr>
        <w:t>ção</w:t>
      </w:r>
      <w:r w:rsidRPr="0000482D">
        <w:rPr>
          <w:rFonts w:ascii="Times New Roman Bold" w:hAnsi="Times New Roman Bold" w:cs="Times New Roman Bold"/>
          <w:b/>
          <w:bCs/>
          <w:color w:val="7030A0"/>
          <w:szCs w:val="24"/>
          <w:lang w:val="pt-BR"/>
        </w:rPr>
        <w:t xml:space="preserve"> </w:t>
      </w:r>
    </w:p>
    <w:p w14:paraId="14CFFB0B" w14:textId="6A19FB61" w:rsidR="0000482D" w:rsidRDefault="0000482D" w:rsidP="0000482D">
      <w:pPr>
        <w:pStyle w:val="Tesis"/>
        <w:spacing w:line="240" w:lineRule="auto"/>
        <w:rPr>
          <w:rFonts w:eastAsia="Times New Roman" w:cs="Times New Roman"/>
          <w:kern w:val="0"/>
          <w:szCs w:val="24"/>
          <w:lang w:val="pt-BR" w:eastAsia="pt-BR"/>
        </w:rPr>
      </w:pPr>
      <w:r w:rsidRPr="0000482D">
        <w:rPr>
          <w:b/>
          <w:bCs/>
          <w:lang w:val="pt-BR"/>
        </w:rPr>
        <w:t>L:</w:t>
      </w:r>
      <w:r w:rsidRPr="0000482D">
        <w:rPr>
          <w:lang w:val="pt-BR"/>
        </w:rPr>
        <w:t xml:space="preserve"> Celebramos este culto em nome d</w:t>
      </w:r>
      <w:r>
        <w:rPr>
          <w:lang w:val="pt-BR"/>
        </w:rPr>
        <w:t>o</w:t>
      </w:r>
      <w:r w:rsidRPr="0000482D">
        <w:rPr>
          <w:lang w:val="pt-BR"/>
        </w:rPr>
        <w:t xml:space="preserve"> Deus Trino — </w:t>
      </w:r>
      <w:r>
        <w:rPr>
          <w:lang w:val="pt-BR"/>
        </w:rPr>
        <w:t>que cri</w:t>
      </w:r>
      <w:r w:rsidR="007E641A">
        <w:rPr>
          <w:lang w:val="pt-BR"/>
        </w:rPr>
        <w:t>a</w:t>
      </w:r>
      <w:r w:rsidR="00EC3978">
        <w:rPr>
          <w:lang w:val="pt-BR"/>
        </w:rPr>
        <w:t xml:space="preserve"> e mantém</w:t>
      </w:r>
      <w:r>
        <w:rPr>
          <w:lang w:val="pt-BR"/>
        </w:rPr>
        <w:t xml:space="preserve"> a </w:t>
      </w:r>
      <w:r w:rsidRPr="0000482D">
        <w:rPr>
          <w:lang w:val="pt-BR"/>
        </w:rPr>
        <w:t xml:space="preserve">vida, </w:t>
      </w:r>
      <w:r>
        <w:rPr>
          <w:lang w:val="pt-BR"/>
        </w:rPr>
        <w:t xml:space="preserve">que em </w:t>
      </w:r>
      <w:r w:rsidRPr="0000482D">
        <w:rPr>
          <w:lang w:val="pt-BR"/>
        </w:rPr>
        <w:t>Jesus Cristo</w:t>
      </w:r>
      <w:r>
        <w:rPr>
          <w:lang w:val="pt-BR"/>
        </w:rPr>
        <w:t xml:space="preserve"> </w:t>
      </w:r>
      <w:r w:rsidRPr="0000482D">
        <w:rPr>
          <w:lang w:val="pt-BR"/>
        </w:rPr>
        <w:t xml:space="preserve">se encarnou </w:t>
      </w:r>
      <w:r>
        <w:rPr>
          <w:lang w:val="pt-BR"/>
        </w:rPr>
        <w:t xml:space="preserve">entre nós </w:t>
      </w:r>
      <w:r w:rsidRPr="0000482D">
        <w:rPr>
          <w:lang w:val="pt-BR"/>
        </w:rPr>
        <w:t xml:space="preserve">para ensinar à humanidade como ser mais </w:t>
      </w:r>
      <w:proofErr w:type="gramStart"/>
      <w:r w:rsidRPr="0000482D">
        <w:rPr>
          <w:lang w:val="pt-BR"/>
        </w:rPr>
        <w:t xml:space="preserve">humana </w:t>
      </w:r>
      <w:r>
        <w:rPr>
          <w:lang w:val="pt-BR"/>
        </w:rPr>
        <w:t>,</w:t>
      </w:r>
      <w:proofErr w:type="gramEnd"/>
      <w:r>
        <w:rPr>
          <w:lang w:val="pt-BR"/>
        </w:rPr>
        <w:t xml:space="preserve"> </w:t>
      </w:r>
      <w:r w:rsidRPr="0000482D">
        <w:rPr>
          <w:lang w:val="pt-BR"/>
        </w:rPr>
        <w:t xml:space="preserve">e </w:t>
      </w:r>
      <w:r>
        <w:rPr>
          <w:lang w:val="pt-BR"/>
        </w:rPr>
        <w:t>que n</w:t>
      </w:r>
      <w:r w:rsidRPr="0000482D">
        <w:rPr>
          <w:lang w:val="pt-BR"/>
        </w:rPr>
        <w:t>o Espírito Santo, vive e reina entre nós.</w:t>
      </w:r>
    </w:p>
    <w:p w14:paraId="1AE8745B" w14:textId="612A5CB1" w:rsidR="00C018FA" w:rsidRPr="00885B4E" w:rsidRDefault="0000482D">
      <w:pPr>
        <w:pStyle w:val="Tesis"/>
        <w:spacing w:line="240" w:lineRule="auto"/>
        <w:rPr>
          <w:rFonts w:cs="Times New Roman"/>
          <w:szCs w:val="24"/>
          <w:lang w:val="pt-BR"/>
        </w:rPr>
      </w:pPr>
      <w:r w:rsidRPr="00885B4E">
        <w:rPr>
          <w:rFonts w:ascii="Times New Roman Bold" w:hAnsi="Times New Roman Bold" w:cs="Times New Roman Bold"/>
          <w:b/>
          <w:bCs/>
          <w:szCs w:val="24"/>
          <w:lang w:val="pt-BR"/>
        </w:rPr>
        <w:t>Comunidade</w:t>
      </w:r>
      <w:r w:rsidR="00647252" w:rsidRPr="00885B4E">
        <w:rPr>
          <w:rFonts w:ascii="Times New Roman Bold" w:hAnsi="Times New Roman Bold" w:cs="Times New Roman Bold"/>
          <w:b/>
          <w:bCs/>
          <w:szCs w:val="24"/>
          <w:lang w:val="pt-BR"/>
        </w:rPr>
        <w:t xml:space="preserve"> (C): </w:t>
      </w:r>
      <w:r w:rsidR="00647252" w:rsidRPr="00885B4E">
        <w:rPr>
          <w:rFonts w:cs="Times New Roman"/>
          <w:szCs w:val="24"/>
          <w:lang w:val="pt-BR"/>
        </w:rPr>
        <w:t>Amé</w:t>
      </w:r>
      <w:r w:rsidR="00885B4E">
        <w:rPr>
          <w:rFonts w:cs="Times New Roman"/>
          <w:szCs w:val="24"/>
          <w:lang w:val="pt-BR"/>
        </w:rPr>
        <w:t>m</w:t>
      </w:r>
      <w:r w:rsidR="00647252" w:rsidRPr="00885B4E">
        <w:rPr>
          <w:rFonts w:cs="Times New Roman"/>
          <w:szCs w:val="24"/>
          <w:lang w:val="pt-BR"/>
        </w:rPr>
        <w:t xml:space="preserve">. </w:t>
      </w:r>
    </w:p>
    <w:p w14:paraId="73440020" w14:textId="77777777" w:rsidR="008A74B9" w:rsidRPr="00885B4E" w:rsidRDefault="008A74B9">
      <w:pPr>
        <w:pStyle w:val="Tesis"/>
        <w:spacing w:line="240" w:lineRule="auto"/>
        <w:rPr>
          <w:rFonts w:ascii="Times New Roman Bold" w:hAnsi="Times New Roman Bold" w:cs="Times New Roman Bold"/>
          <w:b/>
          <w:bCs/>
          <w:szCs w:val="24"/>
          <w:lang w:val="pt-BR"/>
        </w:rPr>
      </w:pPr>
    </w:p>
    <w:p w14:paraId="1AE8745C" w14:textId="77777777" w:rsidR="00C018FA" w:rsidRPr="00885B4E" w:rsidRDefault="00C018FA">
      <w:pPr>
        <w:pStyle w:val="Tesis"/>
        <w:spacing w:line="240" w:lineRule="auto"/>
        <w:rPr>
          <w:rFonts w:cs="Times New Roman"/>
          <w:szCs w:val="24"/>
          <w:lang w:val="pt-BR"/>
        </w:rPr>
      </w:pPr>
    </w:p>
    <w:p w14:paraId="1AE8745D" w14:textId="50239CDC" w:rsidR="00C018FA" w:rsidRPr="00885B4E" w:rsidRDefault="00885B4E">
      <w:pPr>
        <w:pStyle w:val="Tesis"/>
        <w:spacing w:line="240" w:lineRule="auto"/>
        <w:rPr>
          <w:rFonts w:ascii="Times New Roman Bold" w:hAnsi="Times New Roman Bold" w:cs="Times New Roman Bold"/>
          <w:b/>
          <w:bCs/>
          <w:color w:val="7030A0"/>
          <w:szCs w:val="24"/>
          <w:lang w:val="pt-BR"/>
        </w:rPr>
      </w:pPr>
      <w:r>
        <w:rPr>
          <w:rFonts w:ascii="Times New Roman Bold" w:hAnsi="Times New Roman Bold" w:cs="Times New Roman Bold"/>
          <w:b/>
          <w:bCs/>
          <w:color w:val="7030A0"/>
          <w:szCs w:val="24"/>
          <w:lang w:val="pt-BR"/>
        </w:rPr>
        <w:t>Saudação trinitária</w:t>
      </w:r>
    </w:p>
    <w:p w14:paraId="7A4F353E" w14:textId="01CDA962" w:rsidR="00211A47" w:rsidRPr="00211A47" w:rsidRDefault="00647252" w:rsidP="00D5529F">
      <w:pPr>
        <w:pStyle w:val="Tesis"/>
        <w:spacing w:after="120" w:line="240" w:lineRule="auto"/>
        <w:rPr>
          <w:rFonts w:cs="Times New Roman"/>
          <w:szCs w:val="24"/>
          <w:lang w:val="pt-BR"/>
        </w:rPr>
      </w:pPr>
      <w:r w:rsidRPr="00211A47">
        <w:rPr>
          <w:rFonts w:ascii="Times New Roman Bold" w:hAnsi="Times New Roman Bold" w:cs="Times New Roman Bold"/>
          <w:b/>
          <w:bCs/>
          <w:szCs w:val="24"/>
          <w:lang w:val="pt-BR"/>
        </w:rPr>
        <w:t xml:space="preserve">L: </w:t>
      </w:r>
      <w:r w:rsidR="00211A47" w:rsidRPr="00211A47">
        <w:rPr>
          <w:rFonts w:cs="Times New Roman"/>
          <w:szCs w:val="24"/>
          <w:lang w:val="pt-BR"/>
        </w:rPr>
        <w:t>Que a graça de nosso Senhor Jesus Cristo, o amor de Deus e a comunhão do Espírito Santo estejam com você</w:t>
      </w:r>
      <w:r w:rsidR="007E641A">
        <w:rPr>
          <w:rFonts w:cs="Times New Roman"/>
          <w:szCs w:val="24"/>
          <w:lang w:val="pt-BR"/>
        </w:rPr>
        <w:t>s</w:t>
      </w:r>
      <w:r w:rsidR="00211A47" w:rsidRPr="00211A47">
        <w:rPr>
          <w:rFonts w:cs="Times New Roman"/>
          <w:szCs w:val="24"/>
          <w:lang w:val="pt-BR"/>
        </w:rPr>
        <w:t xml:space="preserve">. </w:t>
      </w:r>
    </w:p>
    <w:p w14:paraId="1AE8745F" w14:textId="18D3CB26" w:rsidR="00C018FA" w:rsidRPr="00211A47" w:rsidRDefault="00647252" w:rsidP="00941D0D">
      <w:pPr>
        <w:pStyle w:val="Tesis"/>
        <w:spacing w:after="120" w:line="240" w:lineRule="auto"/>
        <w:rPr>
          <w:rFonts w:cs="Times New Roman"/>
          <w:szCs w:val="24"/>
          <w:lang w:val="pt-BR"/>
        </w:rPr>
      </w:pPr>
      <w:r w:rsidRPr="00211A47">
        <w:rPr>
          <w:rFonts w:ascii="Times New Roman Bold" w:hAnsi="Times New Roman Bold" w:cs="Times New Roman Bold"/>
          <w:b/>
          <w:bCs/>
          <w:szCs w:val="24"/>
          <w:lang w:val="pt-BR"/>
        </w:rPr>
        <w:t xml:space="preserve">C: </w:t>
      </w:r>
      <w:r w:rsidR="00211A47" w:rsidRPr="00211A47">
        <w:rPr>
          <w:rFonts w:cs="Times New Roman"/>
          <w:lang w:val="pt-BR"/>
        </w:rPr>
        <w:t>E com você também</w:t>
      </w:r>
      <w:r w:rsidRPr="00211A47">
        <w:rPr>
          <w:rFonts w:cs="Times New Roman"/>
          <w:szCs w:val="24"/>
          <w:lang w:val="pt-BR"/>
        </w:rPr>
        <w:t xml:space="preserve">. </w:t>
      </w:r>
    </w:p>
    <w:p w14:paraId="1AE87460" w14:textId="2CF791B5" w:rsidR="00C018FA" w:rsidRPr="00211A47" w:rsidRDefault="00647252" w:rsidP="00941D0D">
      <w:pPr>
        <w:pStyle w:val="Tesis"/>
        <w:spacing w:after="120" w:line="240" w:lineRule="auto"/>
        <w:rPr>
          <w:rFonts w:cs="Times New Roman"/>
          <w:szCs w:val="24"/>
          <w:lang w:val="pt-BR"/>
        </w:rPr>
      </w:pPr>
      <w:r w:rsidRPr="00211A47">
        <w:rPr>
          <w:rFonts w:ascii="Times New Roman Bold" w:hAnsi="Times New Roman Bold" w:cs="Times New Roman Bold"/>
          <w:b/>
          <w:bCs/>
          <w:szCs w:val="24"/>
          <w:lang w:val="pt-BR"/>
        </w:rPr>
        <w:t xml:space="preserve">L: </w:t>
      </w:r>
      <w:r w:rsidR="00211A47" w:rsidRPr="00211A47">
        <w:rPr>
          <w:rFonts w:cs="Times New Roman"/>
          <w:lang w:val="pt-BR"/>
        </w:rPr>
        <w:t>Cantemos em louvor ao nosso Deus</w:t>
      </w:r>
    </w:p>
    <w:p w14:paraId="1AE87461" w14:textId="77777777" w:rsidR="00C018FA" w:rsidRDefault="00647252">
      <w:pPr>
        <w:pStyle w:val="Tesis"/>
        <w:spacing w:line="240" w:lineRule="auto"/>
        <w:rPr>
          <w:rFonts w:cs="Times New Roman"/>
          <w:szCs w:val="24"/>
          <w:lang w:val="es-ES"/>
        </w:rPr>
      </w:pPr>
      <w:r w:rsidRPr="00941D0D">
        <w:rPr>
          <w:rFonts w:ascii="Times New Roman Bold" w:hAnsi="Times New Roman Bold" w:cs="Times New Roman Bold"/>
          <w:b/>
          <w:bCs/>
          <w:color w:val="7030A0"/>
          <w:szCs w:val="24"/>
          <w:lang w:val="es-ES"/>
        </w:rPr>
        <w:t>Canto:</w:t>
      </w:r>
      <w:r w:rsidRPr="00941D0D">
        <w:rPr>
          <w:rFonts w:cs="Times New Roman"/>
          <w:color w:val="7030A0"/>
          <w:szCs w:val="24"/>
          <w:lang w:val="es-ES"/>
        </w:rPr>
        <w:t xml:space="preserve"> </w:t>
      </w:r>
      <w:r>
        <w:rPr>
          <w:rFonts w:cs="Times New Roman"/>
          <w:szCs w:val="24"/>
          <w:lang w:val="es-ES"/>
        </w:rPr>
        <w:t xml:space="preserve">“El cielo canta alegría” (Canto y Fe </w:t>
      </w:r>
      <w:proofErr w:type="spellStart"/>
      <w:r>
        <w:rPr>
          <w:rFonts w:cs="Times New Roman"/>
          <w:szCs w:val="24"/>
          <w:lang w:val="es-ES"/>
        </w:rPr>
        <w:t>N°</w:t>
      </w:r>
      <w:proofErr w:type="spellEnd"/>
      <w:r>
        <w:rPr>
          <w:rFonts w:cs="Times New Roman"/>
          <w:szCs w:val="24"/>
          <w:lang w:val="es-ES"/>
        </w:rPr>
        <w:t xml:space="preserve"> 163)</w:t>
      </w:r>
    </w:p>
    <w:p w14:paraId="132445C1" w14:textId="77777777" w:rsidR="008A74B9" w:rsidRDefault="008A74B9">
      <w:pPr>
        <w:pStyle w:val="Tesis"/>
        <w:spacing w:line="240" w:lineRule="auto"/>
        <w:rPr>
          <w:rFonts w:cs="Times New Roman"/>
          <w:szCs w:val="24"/>
          <w:lang w:val="es-ES"/>
        </w:rPr>
      </w:pPr>
    </w:p>
    <w:p w14:paraId="1AE87462" w14:textId="77777777" w:rsidR="00C018FA" w:rsidRDefault="00C018FA">
      <w:pPr>
        <w:pStyle w:val="Tesis"/>
        <w:spacing w:line="240" w:lineRule="auto"/>
        <w:rPr>
          <w:rFonts w:cs="Times New Roman"/>
          <w:szCs w:val="24"/>
          <w:lang w:val="es-ES"/>
        </w:rPr>
      </w:pPr>
    </w:p>
    <w:p w14:paraId="1AE87463" w14:textId="6B704A51" w:rsidR="00C018FA" w:rsidRPr="003F1976" w:rsidRDefault="00647252">
      <w:pPr>
        <w:pStyle w:val="Tesis"/>
        <w:spacing w:line="240" w:lineRule="auto"/>
        <w:rPr>
          <w:rFonts w:ascii="Times New Roman Bold" w:hAnsi="Times New Roman Bold" w:cs="Times New Roman Bold"/>
          <w:b/>
          <w:bCs/>
          <w:color w:val="7030A0"/>
          <w:szCs w:val="24"/>
          <w:lang w:val="pt-BR"/>
        </w:rPr>
      </w:pPr>
      <w:r w:rsidRPr="003F1976">
        <w:rPr>
          <w:rFonts w:ascii="Times New Roman Bold" w:hAnsi="Times New Roman Bold" w:cs="Times New Roman Bold"/>
          <w:b/>
          <w:bCs/>
          <w:color w:val="7030A0"/>
          <w:szCs w:val="24"/>
          <w:lang w:val="pt-BR"/>
        </w:rPr>
        <w:t>Ora</w:t>
      </w:r>
      <w:r w:rsidR="00885B4E" w:rsidRPr="003F1976">
        <w:rPr>
          <w:rFonts w:ascii="Times New Roman Bold" w:hAnsi="Times New Roman Bold" w:cs="Times New Roman Bold"/>
          <w:b/>
          <w:bCs/>
          <w:color w:val="7030A0"/>
          <w:szCs w:val="24"/>
          <w:lang w:val="pt-BR"/>
        </w:rPr>
        <w:t>ção de Confissão de culpa</w:t>
      </w:r>
    </w:p>
    <w:p w14:paraId="1AE87464" w14:textId="280A733A" w:rsidR="00C018FA" w:rsidRPr="00AF0FB7" w:rsidRDefault="00AF0FB7" w:rsidP="00AF0FB7">
      <w:pPr>
        <w:pStyle w:val="Tesis"/>
        <w:spacing w:line="240" w:lineRule="auto"/>
        <w:ind w:left="420"/>
        <w:rPr>
          <w:rFonts w:cs="Times New Roman"/>
          <w:color w:val="7030A0"/>
          <w:szCs w:val="24"/>
          <w:lang w:val="pt-BR"/>
        </w:rPr>
      </w:pPr>
      <w:r w:rsidRPr="00AF0FB7">
        <w:rPr>
          <w:rFonts w:cs="Times New Roman"/>
          <w:color w:val="7030A0"/>
          <w:lang w:val="pt-BR"/>
        </w:rPr>
        <w:t xml:space="preserve">(Antes de começarmos a oração, cantamos uma vez </w:t>
      </w:r>
      <w:r w:rsidR="00647252" w:rsidRPr="00AF0FB7">
        <w:rPr>
          <w:rFonts w:cs="Times New Roman"/>
          <w:color w:val="7030A0"/>
          <w:szCs w:val="24"/>
          <w:lang w:val="pt-BR"/>
        </w:rPr>
        <w:t xml:space="preserve">“Ore </w:t>
      </w:r>
      <w:proofErr w:type="spellStart"/>
      <w:r w:rsidR="00647252" w:rsidRPr="00AF0FB7">
        <w:rPr>
          <w:rFonts w:cs="Times New Roman"/>
          <w:color w:val="7030A0"/>
          <w:szCs w:val="24"/>
          <w:lang w:val="pt-BR"/>
        </w:rPr>
        <w:t>poriajú</w:t>
      </w:r>
      <w:proofErr w:type="spellEnd"/>
      <w:r w:rsidR="00647252" w:rsidRPr="00AF0FB7">
        <w:rPr>
          <w:rFonts w:cs="Times New Roman"/>
          <w:color w:val="7030A0"/>
          <w:szCs w:val="24"/>
          <w:lang w:val="pt-BR"/>
        </w:rPr>
        <w:t>” - Canto y Fe N° 375).</w:t>
      </w:r>
    </w:p>
    <w:p w14:paraId="1AE87465" w14:textId="77777777" w:rsidR="00C018FA" w:rsidRPr="003F1976" w:rsidRDefault="00C018FA">
      <w:pPr>
        <w:pStyle w:val="Tesis"/>
        <w:spacing w:line="240" w:lineRule="auto"/>
        <w:rPr>
          <w:rFonts w:cs="Times New Roman"/>
          <w:szCs w:val="24"/>
          <w:lang w:val="pt-BR"/>
        </w:rPr>
      </w:pPr>
    </w:p>
    <w:p w14:paraId="621D4B41" w14:textId="53620AF7" w:rsidR="00034AC2" w:rsidRDefault="00647252" w:rsidP="00034AC2">
      <w:pPr>
        <w:pStyle w:val="NormalWeb"/>
      </w:pPr>
      <w:r w:rsidRPr="00211A47">
        <w:rPr>
          <w:rFonts w:ascii="Times New Roman Bold" w:hAnsi="Times New Roman Bold" w:cs="Times New Roman Bold"/>
          <w:b/>
          <w:bCs/>
        </w:rPr>
        <w:t>L:</w:t>
      </w:r>
      <w:r w:rsidRPr="00211A47">
        <w:rPr>
          <w:rFonts w:ascii="Times New Roman Bold Italic" w:hAnsi="Times New Roman Bold Italic" w:cs="Times New Roman Bold Italic"/>
          <w:b/>
          <w:bCs/>
          <w:i/>
          <w:iCs/>
        </w:rPr>
        <w:t xml:space="preserve"> </w:t>
      </w:r>
      <w:r w:rsidR="00034AC2">
        <w:t>O movimento da Reforma Luterana, conduzido por Martim Lutero e por tantas outras pessoas comprometidas com a fé, não foi um acontecimento tranquilo nem discreto — foi uma verdadeira revolução dentro da igreja, que desafiou e inspirou novas formas de viver e anunciar o Evangelho.</w:t>
      </w:r>
      <w:r w:rsidR="00034AC2">
        <w:br/>
        <w:t>Como herdeiras e herdeiros dessas mulheres e desses homens reformadores, não podemos ser uma igreja parada nem ter medo de fazer “barulho” quando a causa é justa.</w:t>
      </w:r>
      <w:r w:rsidR="00034AC2">
        <w:br/>
        <w:t>Pelo contrário, seguindo suas pegadas e exemplos, somos chamadas e chamados a levantar a voz em favor da justiça, da paz e do respeito, sempre que necessário.</w:t>
      </w:r>
      <w:r w:rsidR="00034AC2">
        <w:br/>
        <w:t>Por isso pedimos: Perdoa-nos, ó Deus, pelos nossos silêncios movidos pelo medo.</w:t>
      </w:r>
    </w:p>
    <w:p w14:paraId="1AE87468" w14:textId="77777777" w:rsidR="00C018FA" w:rsidRPr="00885B4E" w:rsidRDefault="00647252">
      <w:pPr>
        <w:pStyle w:val="Tesis"/>
        <w:spacing w:line="240" w:lineRule="auto"/>
        <w:rPr>
          <w:rFonts w:cs="Times New Roman"/>
          <w:szCs w:val="24"/>
          <w:lang w:val="pt-BR"/>
        </w:rPr>
      </w:pPr>
      <w:r w:rsidRPr="00885B4E">
        <w:rPr>
          <w:rFonts w:ascii="Times New Roman Bold" w:hAnsi="Times New Roman Bold" w:cs="Times New Roman Bold"/>
          <w:b/>
          <w:bCs/>
          <w:color w:val="7030A0"/>
          <w:szCs w:val="24"/>
          <w:lang w:val="pt-BR"/>
        </w:rPr>
        <w:t xml:space="preserve">Canto: </w:t>
      </w:r>
      <w:r w:rsidRPr="00885B4E">
        <w:rPr>
          <w:rFonts w:cs="Times New Roman"/>
          <w:szCs w:val="24"/>
          <w:lang w:val="pt-BR"/>
        </w:rPr>
        <w:t xml:space="preserve">Ore </w:t>
      </w:r>
      <w:proofErr w:type="spellStart"/>
      <w:r w:rsidRPr="00885B4E">
        <w:rPr>
          <w:rFonts w:cs="Times New Roman"/>
          <w:szCs w:val="24"/>
          <w:lang w:val="pt-BR"/>
        </w:rPr>
        <w:t>poriaju</w:t>
      </w:r>
      <w:proofErr w:type="spellEnd"/>
      <w:r w:rsidRPr="00885B4E">
        <w:rPr>
          <w:rFonts w:cs="Times New Roman"/>
          <w:szCs w:val="24"/>
          <w:lang w:val="pt-BR"/>
        </w:rPr>
        <w:t xml:space="preserve">, </w:t>
      </w:r>
      <w:proofErr w:type="spellStart"/>
      <w:r w:rsidRPr="00885B4E">
        <w:rPr>
          <w:rFonts w:cs="Times New Roman"/>
          <w:szCs w:val="24"/>
          <w:lang w:val="pt-BR"/>
        </w:rPr>
        <w:t>vereko</w:t>
      </w:r>
      <w:proofErr w:type="spellEnd"/>
      <w:r w:rsidRPr="00885B4E">
        <w:rPr>
          <w:rFonts w:cs="Times New Roman"/>
          <w:szCs w:val="24"/>
          <w:lang w:val="pt-BR"/>
        </w:rPr>
        <w:t xml:space="preserve"> </w:t>
      </w:r>
      <w:proofErr w:type="spellStart"/>
      <w:r w:rsidRPr="00885B4E">
        <w:rPr>
          <w:rFonts w:cs="Times New Roman"/>
          <w:szCs w:val="24"/>
          <w:lang w:val="pt-BR"/>
        </w:rPr>
        <w:t>Ñnadejara</w:t>
      </w:r>
      <w:proofErr w:type="spellEnd"/>
      <w:r w:rsidRPr="00885B4E">
        <w:rPr>
          <w:rFonts w:cs="Times New Roman"/>
          <w:szCs w:val="24"/>
          <w:lang w:val="pt-BR"/>
        </w:rPr>
        <w:t xml:space="preserve">, ore </w:t>
      </w:r>
      <w:proofErr w:type="spellStart"/>
      <w:r w:rsidRPr="00885B4E">
        <w:rPr>
          <w:rFonts w:cs="Times New Roman"/>
          <w:szCs w:val="24"/>
          <w:lang w:val="pt-BR"/>
        </w:rPr>
        <w:t>proiaju</w:t>
      </w:r>
      <w:proofErr w:type="spellEnd"/>
      <w:r w:rsidRPr="00885B4E">
        <w:rPr>
          <w:rFonts w:cs="Times New Roman"/>
          <w:szCs w:val="24"/>
          <w:lang w:val="pt-BR"/>
        </w:rPr>
        <w:t xml:space="preserve"> </w:t>
      </w:r>
      <w:proofErr w:type="spellStart"/>
      <w:r w:rsidRPr="00885B4E">
        <w:rPr>
          <w:rFonts w:cs="Times New Roman"/>
          <w:szCs w:val="24"/>
          <w:lang w:val="pt-BR"/>
        </w:rPr>
        <w:t>vereko</w:t>
      </w:r>
      <w:proofErr w:type="spellEnd"/>
      <w:r w:rsidRPr="00885B4E">
        <w:rPr>
          <w:rFonts w:cs="Times New Roman"/>
          <w:szCs w:val="24"/>
          <w:lang w:val="pt-BR"/>
        </w:rPr>
        <w:t xml:space="preserve"> </w:t>
      </w:r>
      <w:proofErr w:type="spellStart"/>
      <w:r w:rsidRPr="00885B4E">
        <w:rPr>
          <w:rFonts w:cs="Times New Roman"/>
          <w:szCs w:val="24"/>
          <w:lang w:val="pt-BR"/>
        </w:rPr>
        <w:t>Jesucristo</w:t>
      </w:r>
      <w:proofErr w:type="spellEnd"/>
      <w:r w:rsidRPr="00885B4E">
        <w:rPr>
          <w:rFonts w:cs="Times New Roman"/>
          <w:szCs w:val="24"/>
          <w:lang w:val="pt-BR"/>
        </w:rPr>
        <w:t xml:space="preserve">.  </w:t>
      </w:r>
    </w:p>
    <w:p w14:paraId="1AE87469" w14:textId="77777777" w:rsidR="00C018FA" w:rsidRPr="00885B4E" w:rsidRDefault="00C018FA">
      <w:pPr>
        <w:pStyle w:val="Tesis"/>
        <w:spacing w:line="240" w:lineRule="auto"/>
        <w:rPr>
          <w:rFonts w:cs="Times New Roman"/>
          <w:szCs w:val="24"/>
          <w:lang w:val="pt-BR"/>
        </w:rPr>
      </w:pPr>
    </w:p>
    <w:p w14:paraId="2578CC5B" w14:textId="147409D4" w:rsidR="005B0B30" w:rsidRDefault="00211A47" w:rsidP="005B0B30">
      <w:pPr>
        <w:pStyle w:val="NormalWeb"/>
      </w:pPr>
      <w:r w:rsidRPr="00211A47">
        <w:rPr>
          <w:b/>
          <w:bCs/>
        </w:rPr>
        <w:t>Pessoa 1:</w:t>
      </w:r>
      <w:r>
        <w:t xml:space="preserve"> </w:t>
      </w:r>
      <w:r w:rsidR="005B0B30">
        <w:t>Os nomes femininos bordados em nosso paramento lembram que a Reforma foi um movimento inclusivo, que envolveu comunidades inteiras e diferentes grupos sociais.</w:t>
      </w:r>
      <w:r w:rsidR="005B0B30">
        <w:br/>
        <w:t>Essas mulheres demonstraram um compromisso ativo, constante e corajoso — colocaram seus dons, seus recursos e suas habilidades a serviço da fé e da transformação, buscando um mundo mais justo e solidário.</w:t>
      </w:r>
      <w:r w:rsidR="005B0B30">
        <w:br/>
        <w:t>Como herdeiras e herdeiros de sua coragem, não podemos aceitar a desigualdade no tratamento das mulheres, nem permanecer em silêncio diante das injustiças de gênero.</w:t>
      </w:r>
      <w:r w:rsidR="005B0B30">
        <w:br/>
        <w:t>Por isso, oramos: Perdoa-nos, ó Deus, pelos nossos silêncios omissos e covardes.</w:t>
      </w:r>
    </w:p>
    <w:p w14:paraId="1AE8746B" w14:textId="26448006" w:rsidR="00C018FA" w:rsidRPr="005B0B30" w:rsidRDefault="00C018FA" w:rsidP="005B0B30">
      <w:pPr>
        <w:pStyle w:val="NormalWeb"/>
      </w:pPr>
    </w:p>
    <w:p w14:paraId="1AE8746C" w14:textId="77777777" w:rsidR="00C018FA" w:rsidRPr="00885B4E" w:rsidRDefault="00647252">
      <w:pPr>
        <w:pStyle w:val="Tesis"/>
        <w:spacing w:line="240" w:lineRule="auto"/>
        <w:rPr>
          <w:rFonts w:cs="Times New Roman"/>
          <w:szCs w:val="24"/>
          <w:lang w:val="pt-BR"/>
        </w:rPr>
      </w:pPr>
      <w:r w:rsidRPr="00885B4E">
        <w:rPr>
          <w:rFonts w:ascii="Times New Roman Bold" w:hAnsi="Times New Roman Bold" w:cs="Times New Roman Bold"/>
          <w:b/>
          <w:bCs/>
          <w:color w:val="7030A0"/>
          <w:szCs w:val="24"/>
          <w:lang w:val="pt-BR"/>
        </w:rPr>
        <w:t xml:space="preserve">Canto: </w:t>
      </w:r>
      <w:r w:rsidRPr="00885B4E">
        <w:rPr>
          <w:rFonts w:cs="Times New Roman"/>
          <w:szCs w:val="24"/>
          <w:lang w:val="pt-BR"/>
        </w:rPr>
        <w:t xml:space="preserve">Ore </w:t>
      </w:r>
      <w:proofErr w:type="spellStart"/>
      <w:r w:rsidRPr="00885B4E">
        <w:rPr>
          <w:rFonts w:cs="Times New Roman"/>
          <w:szCs w:val="24"/>
          <w:lang w:val="pt-BR"/>
        </w:rPr>
        <w:t>poriaju</w:t>
      </w:r>
      <w:proofErr w:type="spellEnd"/>
      <w:r w:rsidRPr="00885B4E">
        <w:rPr>
          <w:rFonts w:cs="Times New Roman"/>
          <w:szCs w:val="24"/>
          <w:lang w:val="pt-BR"/>
        </w:rPr>
        <w:t xml:space="preserve">, </w:t>
      </w:r>
      <w:proofErr w:type="spellStart"/>
      <w:r w:rsidRPr="00885B4E">
        <w:rPr>
          <w:rFonts w:cs="Times New Roman"/>
          <w:szCs w:val="24"/>
          <w:lang w:val="pt-BR"/>
        </w:rPr>
        <w:t>vereko</w:t>
      </w:r>
      <w:proofErr w:type="spellEnd"/>
      <w:r w:rsidRPr="00885B4E">
        <w:rPr>
          <w:rFonts w:cs="Times New Roman"/>
          <w:szCs w:val="24"/>
          <w:lang w:val="pt-BR"/>
        </w:rPr>
        <w:t xml:space="preserve"> </w:t>
      </w:r>
      <w:proofErr w:type="spellStart"/>
      <w:r w:rsidRPr="00885B4E">
        <w:rPr>
          <w:rFonts w:cs="Times New Roman"/>
          <w:szCs w:val="24"/>
          <w:lang w:val="pt-BR"/>
        </w:rPr>
        <w:t>Ñnadejara</w:t>
      </w:r>
      <w:proofErr w:type="spellEnd"/>
      <w:r w:rsidRPr="00885B4E">
        <w:rPr>
          <w:rFonts w:cs="Times New Roman"/>
          <w:szCs w:val="24"/>
          <w:lang w:val="pt-BR"/>
        </w:rPr>
        <w:t xml:space="preserve">, ore </w:t>
      </w:r>
      <w:proofErr w:type="spellStart"/>
      <w:r w:rsidRPr="00885B4E">
        <w:rPr>
          <w:rFonts w:cs="Times New Roman"/>
          <w:szCs w:val="24"/>
          <w:lang w:val="pt-BR"/>
        </w:rPr>
        <w:t>proiaju</w:t>
      </w:r>
      <w:proofErr w:type="spellEnd"/>
      <w:r w:rsidRPr="00885B4E">
        <w:rPr>
          <w:rFonts w:cs="Times New Roman"/>
          <w:szCs w:val="24"/>
          <w:lang w:val="pt-BR"/>
        </w:rPr>
        <w:t xml:space="preserve"> </w:t>
      </w:r>
      <w:proofErr w:type="spellStart"/>
      <w:r w:rsidRPr="00885B4E">
        <w:rPr>
          <w:rFonts w:cs="Times New Roman"/>
          <w:szCs w:val="24"/>
          <w:lang w:val="pt-BR"/>
        </w:rPr>
        <w:t>vereko</w:t>
      </w:r>
      <w:proofErr w:type="spellEnd"/>
      <w:r w:rsidRPr="00885B4E">
        <w:rPr>
          <w:rFonts w:cs="Times New Roman"/>
          <w:szCs w:val="24"/>
          <w:lang w:val="pt-BR"/>
        </w:rPr>
        <w:t xml:space="preserve"> </w:t>
      </w:r>
      <w:proofErr w:type="spellStart"/>
      <w:r w:rsidRPr="00885B4E">
        <w:rPr>
          <w:rFonts w:cs="Times New Roman"/>
          <w:szCs w:val="24"/>
          <w:lang w:val="pt-BR"/>
        </w:rPr>
        <w:t>Jesucristo</w:t>
      </w:r>
      <w:proofErr w:type="spellEnd"/>
      <w:r w:rsidRPr="00885B4E">
        <w:rPr>
          <w:rFonts w:cs="Times New Roman"/>
          <w:szCs w:val="24"/>
          <w:lang w:val="pt-BR"/>
        </w:rPr>
        <w:t xml:space="preserve">.  </w:t>
      </w:r>
    </w:p>
    <w:p w14:paraId="1AE8746D" w14:textId="77777777" w:rsidR="00C018FA" w:rsidRPr="00885B4E" w:rsidRDefault="00C018FA">
      <w:pPr>
        <w:pStyle w:val="Tesis"/>
        <w:spacing w:line="240" w:lineRule="auto"/>
        <w:rPr>
          <w:rFonts w:cs="Times New Roman"/>
          <w:szCs w:val="24"/>
          <w:lang w:val="pt-BR"/>
        </w:rPr>
      </w:pPr>
    </w:p>
    <w:p w14:paraId="34A952F9" w14:textId="3A10B471" w:rsidR="00460AD4" w:rsidRDefault="00211A47" w:rsidP="00460AD4">
      <w:pPr>
        <w:pStyle w:val="NormalWeb"/>
      </w:pPr>
      <w:r w:rsidRPr="00211A47">
        <w:rPr>
          <w:b/>
          <w:bCs/>
        </w:rPr>
        <w:lastRenderedPageBreak/>
        <w:t>Pessoa 2:</w:t>
      </w:r>
      <w:r>
        <w:t xml:space="preserve"> </w:t>
      </w:r>
      <w:r w:rsidR="00460AD4">
        <w:t>As pegadas que vemos neste corredor nos recordam que, assim como aquelas pessoas no tempo da Reforma, também nós não caminhamos nem construímos comunidade sozinhos — nossa história é sempre tecida em companhia.</w:t>
      </w:r>
      <w:r w:rsidR="00460AD4">
        <w:br/>
        <w:t>Pegadas de diferentes tamanhos e formas nos lembram a beleza da diversidade e nos ensinam que a fé, a vida e a história só ganham sentido no encontro com outras pessoas.</w:t>
      </w:r>
      <w:r w:rsidR="00D331ED">
        <w:t xml:space="preserve"> </w:t>
      </w:r>
      <w:r w:rsidR="00460AD4">
        <w:t>Como herdeiras e herdeiros da Reforma, somos chamados a rejeitar toda forma de discriminação — seja por idade, gênero, cor, raça ou nacionalidade — em nossas comunidades.</w:t>
      </w:r>
      <w:r w:rsidR="00D331ED">
        <w:t xml:space="preserve"> Por isso, oramos:</w:t>
      </w:r>
      <w:r w:rsidR="00460AD4">
        <w:br/>
        <w:t>Perdoa-nos, ó Deus, pelos nossos silêncios que sustentam injustiças e cumplicidades.</w:t>
      </w:r>
    </w:p>
    <w:p w14:paraId="1AE87470" w14:textId="77777777" w:rsidR="00C018FA" w:rsidRPr="00885B4E" w:rsidRDefault="00647252">
      <w:pPr>
        <w:pStyle w:val="Tesis"/>
        <w:spacing w:line="240" w:lineRule="auto"/>
        <w:rPr>
          <w:rFonts w:cs="Times New Roman"/>
          <w:szCs w:val="24"/>
          <w:lang w:val="pt-BR"/>
        </w:rPr>
      </w:pPr>
      <w:r w:rsidRPr="00885B4E">
        <w:rPr>
          <w:rFonts w:ascii="Times New Roman Bold" w:hAnsi="Times New Roman Bold" w:cs="Times New Roman Bold"/>
          <w:b/>
          <w:bCs/>
          <w:color w:val="7030A0"/>
          <w:szCs w:val="24"/>
          <w:lang w:val="pt-BR"/>
        </w:rPr>
        <w:t>Canto:</w:t>
      </w:r>
      <w:r w:rsidRPr="00885B4E">
        <w:rPr>
          <w:rFonts w:ascii="Times New Roman Bold" w:hAnsi="Times New Roman Bold" w:cs="Times New Roman Bold"/>
          <w:b/>
          <w:bCs/>
          <w:szCs w:val="24"/>
          <w:lang w:val="pt-BR"/>
        </w:rPr>
        <w:t xml:space="preserve"> </w:t>
      </w:r>
      <w:r w:rsidRPr="00885B4E">
        <w:rPr>
          <w:rFonts w:cs="Times New Roman"/>
          <w:szCs w:val="24"/>
          <w:lang w:val="pt-BR"/>
        </w:rPr>
        <w:t xml:space="preserve">Ore </w:t>
      </w:r>
      <w:proofErr w:type="spellStart"/>
      <w:r w:rsidRPr="00885B4E">
        <w:rPr>
          <w:rFonts w:cs="Times New Roman"/>
          <w:szCs w:val="24"/>
          <w:lang w:val="pt-BR"/>
        </w:rPr>
        <w:t>poriaju</w:t>
      </w:r>
      <w:proofErr w:type="spellEnd"/>
      <w:r w:rsidRPr="00885B4E">
        <w:rPr>
          <w:rFonts w:cs="Times New Roman"/>
          <w:szCs w:val="24"/>
          <w:lang w:val="pt-BR"/>
        </w:rPr>
        <w:t xml:space="preserve">, </w:t>
      </w:r>
      <w:proofErr w:type="spellStart"/>
      <w:r w:rsidRPr="00885B4E">
        <w:rPr>
          <w:rFonts w:cs="Times New Roman"/>
          <w:szCs w:val="24"/>
          <w:lang w:val="pt-BR"/>
        </w:rPr>
        <w:t>vereko</w:t>
      </w:r>
      <w:proofErr w:type="spellEnd"/>
      <w:r w:rsidRPr="00885B4E">
        <w:rPr>
          <w:rFonts w:cs="Times New Roman"/>
          <w:szCs w:val="24"/>
          <w:lang w:val="pt-BR"/>
        </w:rPr>
        <w:t xml:space="preserve"> </w:t>
      </w:r>
      <w:proofErr w:type="spellStart"/>
      <w:r w:rsidRPr="00885B4E">
        <w:rPr>
          <w:rFonts w:cs="Times New Roman"/>
          <w:szCs w:val="24"/>
          <w:lang w:val="pt-BR"/>
        </w:rPr>
        <w:t>Ñnadejara</w:t>
      </w:r>
      <w:proofErr w:type="spellEnd"/>
      <w:r w:rsidRPr="00885B4E">
        <w:rPr>
          <w:rFonts w:cs="Times New Roman"/>
          <w:szCs w:val="24"/>
          <w:lang w:val="pt-BR"/>
        </w:rPr>
        <w:t xml:space="preserve">, ore </w:t>
      </w:r>
      <w:proofErr w:type="spellStart"/>
      <w:r w:rsidRPr="00885B4E">
        <w:rPr>
          <w:rFonts w:cs="Times New Roman"/>
          <w:szCs w:val="24"/>
          <w:lang w:val="pt-BR"/>
        </w:rPr>
        <w:t>proiaju</w:t>
      </w:r>
      <w:proofErr w:type="spellEnd"/>
      <w:r w:rsidRPr="00885B4E">
        <w:rPr>
          <w:rFonts w:cs="Times New Roman"/>
          <w:szCs w:val="24"/>
          <w:lang w:val="pt-BR"/>
        </w:rPr>
        <w:t xml:space="preserve"> </w:t>
      </w:r>
      <w:proofErr w:type="spellStart"/>
      <w:r w:rsidRPr="00885B4E">
        <w:rPr>
          <w:rFonts w:cs="Times New Roman"/>
          <w:szCs w:val="24"/>
          <w:lang w:val="pt-BR"/>
        </w:rPr>
        <w:t>vereko</w:t>
      </w:r>
      <w:proofErr w:type="spellEnd"/>
      <w:r w:rsidRPr="00885B4E">
        <w:rPr>
          <w:rFonts w:cs="Times New Roman"/>
          <w:szCs w:val="24"/>
          <w:lang w:val="pt-BR"/>
        </w:rPr>
        <w:t xml:space="preserve"> </w:t>
      </w:r>
      <w:proofErr w:type="spellStart"/>
      <w:r w:rsidRPr="00885B4E">
        <w:rPr>
          <w:rFonts w:cs="Times New Roman"/>
          <w:szCs w:val="24"/>
          <w:lang w:val="pt-BR"/>
        </w:rPr>
        <w:t>Jesucristo</w:t>
      </w:r>
      <w:proofErr w:type="spellEnd"/>
      <w:r w:rsidRPr="00885B4E">
        <w:rPr>
          <w:rFonts w:cs="Times New Roman"/>
          <w:szCs w:val="24"/>
          <w:lang w:val="pt-BR"/>
        </w:rPr>
        <w:t xml:space="preserve">.  </w:t>
      </w:r>
    </w:p>
    <w:p w14:paraId="1AE87471" w14:textId="77777777" w:rsidR="00C018FA" w:rsidRPr="00885B4E" w:rsidRDefault="00C018FA">
      <w:pPr>
        <w:pStyle w:val="Tesis"/>
        <w:spacing w:line="240" w:lineRule="auto"/>
        <w:rPr>
          <w:rFonts w:cs="Times New Roman"/>
          <w:szCs w:val="24"/>
          <w:lang w:val="pt-BR"/>
        </w:rPr>
      </w:pPr>
    </w:p>
    <w:p w14:paraId="48DF8CA1" w14:textId="28DBB954" w:rsidR="006E2011" w:rsidRDefault="002A1CCD" w:rsidP="006E2011">
      <w:pPr>
        <w:pStyle w:val="NormalWeb"/>
      </w:pPr>
      <w:r w:rsidRPr="002A1CCD">
        <w:rPr>
          <w:b/>
          <w:bCs/>
        </w:rPr>
        <w:t>Pessoa 3</w:t>
      </w:r>
      <w:r w:rsidR="006E2011" w:rsidRPr="006E2011">
        <w:t xml:space="preserve"> </w:t>
      </w:r>
      <w:r w:rsidR="006E2011">
        <w:t>Os nomes ausentes da história da Reforma não significam que não tenham existido.</w:t>
      </w:r>
      <w:r w:rsidR="006E2011">
        <w:br/>
        <w:t>Assim também, as pegadas sem nomes em nosso corredor nos lembram das pessoas que sustentaram nossa fé e construíram nossas comunidades, mesmo sem reconhecimento.</w:t>
      </w:r>
      <w:r w:rsidR="006E2011">
        <w:br/>
        <w:t>Como herdeiras e herdeiros delas, não permitamos que seus esforços sejam esquecidos nem suas vidas deixem de ser lembradas.</w:t>
      </w:r>
      <w:r w:rsidR="006E2011">
        <w:br/>
        <w:t>Perdoa, ó Deus, nossos silêncios que apagam memórias e injustamente escondem histórias.</w:t>
      </w:r>
    </w:p>
    <w:p w14:paraId="1AE87474" w14:textId="77777777" w:rsidR="00C018FA" w:rsidRPr="00885B4E" w:rsidRDefault="00647252">
      <w:pPr>
        <w:pStyle w:val="Tesis"/>
        <w:spacing w:line="240" w:lineRule="auto"/>
        <w:rPr>
          <w:rFonts w:cs="Times New Roman"/>
          <w:szCs w:val="24"/>
          <w:lang w:val="pt-BR"/>
        </w:rPr>
      </w:pPr>
      <w:r w:rsidRPr="00885B4E">
        <w:rPr>
          <w:rFonts w:ascii="Times New Roman Bold" w:hAnsi="Times New Roman Bold" w:cs="Times New Roman Bold"/>
          <w:b/>
          <w:bCs/>
          <w:color w:val="7030A0"/>
          <w:szCs w:val="24"/>
          <w:lang w:val="pt-BR"/>
        </w:rPr>
        <w:t>Canto:</w:t>
      </w:r>
      <w:r w:rsidRPr="00885B4E">
        <w:rPr>
          <w:rFonts w:ascii="Times New Roman Bold" w:hAnsi="Times New Roman Bold" w:cs="Times New Roman Bold"/>
          <w:b/>
          <w:bCs/>
          <w:szCs w:val="24"/>
          <w:lang w:val="pt-BR"/>
        </w:rPr>
        <w:t xml:space="preserve"> </w:t>
      </w:r>
      <w:r w:rsidRPr="00885B4E">
        <w:rPr>
          <w:rFonts w:cs="Times New Roman"/>
          <w:szCs w:val="24"/>
          <w:lang w:val="pt-BR"/>
        </w:rPr>
        <w:t xml:space="preserve">“Ore </w:t>
      </w:r>
      <w:proofErr w:type="spellStart"/>
      <w:r w:rsidRPr="00885B4E">
        <w:rPr>
          <w:rFonts w:cs="Times New Roman"/>
          <w:szCs w:val="24"/>
          <w:lang w:val="pt-BR"/>
        </w:rPr>
        <w:t>poriajú</w:t>
      </w:r>
      <w:proofErr w:type="spellEnd"/>
      <w:r w:rsidRPr="00885B4E">
        <w:rPr>
          <w:rFonts w:cs="Times New Roman"/>
          <w:szCs w:val="24"/>
          <w:lang w:val="pt-BR"/>
        </w:rPr>
        <w:t>” - Canto y Fe N° 375</w:t>
      </w:r>
    </w:p>
    <w:p w14:paraId="1AE87475" w14:textId="77777777" w:rsidR="00C018FA" w:rsidRPr="00885B4E" w:rsidRDefault="00C018FA">
      <w:pPr>
        <w:pStyle w:val="Tesis"/>
        <w:spacing w:line="240" w:lineRule="auto"/>
        <w:rPr>
          <w:rFonts w:cs="Times New Roman"/>
          <w:szCs w:val="24"/>
          <w:lang w:val="pt-BR"/>
        </w:rPr>
      </w:pPr>
    </w:p>
    <w:p w14:paraId="72B9AA59" w14:textId="0857D57B" w:rsidR="002A1CCD" w:rsidRDefault="00885B4E" w:rsidP="002A1CCD">
      <w:pPr>
        <w:pStyle w:val="Tesis"/>
        <w:spacing w:line="240" w:lineRule="auto"/>
        <w:rPr>
          <w:rFonts w:ascii="Times New Roman Bold" w:hAnsi="Times New Roman Bold" w:cs="Times New Roman Bold"/>
          <w:b/>
          <w:bCs/>
          <w:color w:val="7030A0"/>
          <w:szCs w:val="24"/>
          <w:lang w:val="pt-BR"/>
        </w:rPr>
      </w:pPr>
      <w:r w:rsidRPr="002A1CCD">
        <w:rPr>
          <w:rFonts w:ascii="Times New Roman Bold" w:hAnsi="Times New Roman Bold" w:cs="Times New Roman Bold"/>
          <w:b/>
          <w:bCs/>
          <w:color w:val="7030A0"/>
          <w:szCs w:val="24"/>
          <w:lang w:val="pt-BR"/>
        </w:rPr>
        <w:t>Anúncio</w:t>
      </w:r>
      <w:r w:rsidR="002A1CCD" w:rsidRPr="002A1CCD">
        <w:rPr>
          <w:rFonts w:ascii="Times New Roman Bold" w:hAnsi="Times New Roman Bold" w:cs="Times New Roman Bold"/>
          <w:b/>
          <w:bCs/>
          <w:color w:val="7030A0"/>
          <w:szCs w:val="24"/>
          <w:lang w:val="pt-BR"/>
        </w:rPr>
        <w:t xml:space="preserve"> da graça</w:t>
      </w:r>
      <w:r w:rsidR="002A1CCD">
        <w:rPr>
          <w:rFonts w:ascii="Times New Roman Bold" w:hAnsi="Times New Roman Bold" w:cs="Times New Roman Bold"/>
          <w:b/>
          <w:bCs/>
          <w:color w:val="7030A0"/>
          <w:szCs w:val="24"/>
          <w:lang w:val="pt-BR"/>
        </w:rPr>
        <w:t xml:space="preserve"> </w:t>
      </w:r>
    </w:p>
    <w:p w14:paraId="533587C8" w14:textId="6F1B5673" w:rsidR="002A1CCD" w:rsidRPr="002A1CCD" w:rsidRDefault="002A1CCD" w:rsidP="002A1CCD">
      <w:pPr>
        <w:pStyle w:val="Tesis"/>
        <w:spacing w:line="240" w:lineRule="auto"/>
        <w:rPr>
          <w:lang w:val="pt-BR"/>
        </w:rPr>
      </w:pPr>
      <w:r w:rsidRPr="002A1CCD">
        <w:rPr>
          <w:lang w:val="pt-BR"/>
        </w:rPr>
        <w:t>Compartilho com vocês o anúncio do perdão d</w:t>
      </w:r>
      <w:r>
        <w:rPr>
          <w:lang w:val="pt-BR"/>
        </w:rPr>
        <w:t xml:space="preserve">e </w:t>
      </w:r>
      <w:r w:rsidRPr="002A1CCD">
        <w:rPr>
          <w:lang w:val="pt-BR"/>
        </w:rPr>
        <w:t>Deus com as palavras do salmista no Salmo 32 (segundo a tradição, o salmo preferido de Martim Lutero), que diz assim:</w:t>
      </w:r>
      <w:r>
        <w:rPr>
          <w:lang w:val="pt-BR"/>
        </w:rPr>
        <w:t xml:space="preserve"> </w:t>
      </w:r>
      <w:r w:rsidRPr="002A1CCD">
        <w:rPr>
          <w:lang w:val="pt-BR"/>
        </w:rPr>
        <w:t xml:space="preserve">“Bem-aventurada </w:t>
      </w:r>
      <w:r>
        <w:rPr>
          <w:lang w:val="pt-BR"/>
        </w:rPr>
        <w:t>a pessoa</w:t>
      </w:r>
      <w:r w:rsidRPr="002A1CCD">
        <w:rPr>
          <w:lang w:val="pt-BR"/>
        </w:rPr>
        <w:t xml:space="preserve"> cuja transgressão foi perdoada e cujo pecado foi coberto (...) tu perdoaste a maldade do meu pecado (...) Tu és o meu refúgio; Tu me guardarás da angústia e me cercarás com cânticos de libertação. Felizes são </w:t>
      </w:r>
      <w:r w:rsidR="00336A55">
        <w:rPr>
          <w:lang w:val="pt-BR"/>
        </w:rPr>
        <w:t>as pessoas</w:t>
      </w:r>
      <w:r w:rsidRPr="002A1CCD">
        <w:rPr>
          <w:lang w:val="pt-BR"/>
        </w:rPr>
        <w:t xml:space="preserve"> cujos pecados foram perdoados.”</w:t>
      </w:r>
    </w:p>
    <w:p w14:paraId="1AE87478" w14:textId="77777777" w:rsidR="00C018FA" w:rsidRPr="002A1CCD" w:rsidRDefault="00C018FA">
      <w:pPr>
        <w:pStyle w:val="Tesis"/>
        <w:spacing w:line="240" w:lineRule="auto"/>
        <w:rPr>
          <w:rFonts w:cs="Times New Roman"/>
          <w:szCs w:val="24"/>
          <w:lang w:val="pt-BR"/>
        </w:rPr>
      </w:pPr>
    </w:p>
    <w:p w14:paraId="45CAFC8F" w14:textId="77777777" w:rsidR="008A74B9" w:rsidRPr="002A1CCD" w:rsidRDefault="008A74B9">
      <w:pPr>
        <w:pStyle w:val="Tesis"/>
        <w:spacing w:line="240" w:lineRule="auto"/>
        <w:rPr>
          <w:rFonts w:ascii="Times New Roman Bold" w:hAnsi="Times New Roman Bold" w:cs="Times New Roman Bold"/>
          <w:b/>
          <w:bCs/>
          <w:color w:val="7030A0"/>
          <w:szCs w:val="24"/>
          <w:lang w:val="pt-BR"/>
        </w:rPr>
      </w:pPr>
    </w:p>
    <w:p w14:paraId="4FE76FD0" w14:textId="77777777" w:rsidR="00885B4E" w:rsidRDefault="00647252" w:rsidP="00885B4E">
      <w:pPr>
        <w:pStyle w:val="Tesis"/>
        <w:spacing w:line="240" w:lineRule="auto"/>
        <w:rPr>
          <w:rFonts w:ascii="Times New Roman Bold" w:hAnsi="Times New Roman Bold" w:cs="Times New Roman Bold"/>
          <w:b/>
          <w:bCs/>
          <w:color w:val="7030A0"/>
          <w:szCs w:val="24"/>
          <w:lang w:val="pt-BR"/>
        </w:rPr>
      </w:pPr>
      <w:r w:rsidRPr="00885B4E">
        <w:rPr>
          <w:rFonts w:ascii="Times New Roman Bold" w:hAnsi="Times New Roman Bold" w:cs="Times New Roman Bold"/>
          <w:b/>
          <w:bCs/>
          <w:color w:val="7030A0"/>
          <w:szCs w:val="24"/>
          <w:lang w:val="pt-BR"/>
        </w:rPr>
        <w:t>Gl</w:t>
      </w:r>
      <w:r w:rsidR="00885B4E">
        <w:rPr>
          <w:rFonts w:ascii="Times New Roman Bold" w:hAnsi="Times New Roman Bold" w:cs="Times New Roman Bold"/>
          <w:b/>
          <w:bCs/>
          <w:color w:val="7030A0"/>
          <w:szCs w:val="24"/>
          <w:lang w:val="pt-BR"/>
        </w:rPr>
        <w:t>ória</w:t>
      </w:r>
    </w:p>
    <w:p w14:paraId="1AE8747A" w14:textId="35AD2EC1" w:rsidR="00C018FA" w:rsidRPr="00885B4E" w:rsidRDefault="002A1CCD" w:rsidP="00885B4E">
      <w:pPr>
        <w:pStyle w:val="Tesis"/>
        <w:spacing w:line="240" w:lineRule="auto"/>
        <w:rPr>
          <w:rFonts w:ascii="Times New Roman Italic" w:hAnsi="Times New Roman Italic" w:cs="Times New Roman Italic"/>
          <w:i/>
          <w:iCs/>
          <w:szCs w:val="24"/>
          <w:lang w:val="pt-BR"/>
        </w:rPr>
      </w:pPr>
      <w:r w:rsidRPr="00885B4E">
        <w:rPr>
          <w:rFonts w:ascii="Times New Roman Italic" w:hAnsi="Times New Roman Italic" w:cs="Times New Roman Italic"/>
          <w:i/>
          <w:iCs/>
          <w:szCs w:val="24"/>
          <w:lang w:val="pt-BR"/>
        </w:rPr>
        <w:t>Glória a Deus nas</w:t>
      </w:r>
      <w:r w:rsidR="00647252" w:rsidRPr="00885B4E">
        <w:rPr>
          <w:rFonts w:ascii="Times New Roman Italic" w:hAnsi="Times New Roman Italic" w:cs="Times New Roman Italic"/>
          <w:i/>
          <w:iCs/>
          <w:szCs w:val="24"/>
          <w:lang w:val="pt-BR"/>
        </w:rPr>
        <w:t xml:space="preserve"> alturas</w:t>
      </w:r>
    </w:p>
    <w:p w14:paraId="1AE8747B" w14:textId="77777777" w:rsidR="00C018FA" w:rsidRPr="00885B4E" w:rsidRDefault="00647252">
      <w:pPr>
        <w:pStyle w:val="Tesis"/>
        <w:spacing w:line="240" w:lineRule="auto"/>
        <w:rPr>
          <w:rFonts w:cs="Times New Roman"/>
          <w:szCs w:val="24"/>
          <w:lang w:val="pt-BR"/>
        </w:rPr>
      </w:pPr>
      <w:r w:rsidRPr="00885B4E">
        <w:rPr>
          <w:rFonts w:ascii="Times New Roman Bold" w:hAnsi="Times New Roman Bold" w:cs="Times New Roman Bold"/>
          <w:b/>
          <w:bCs/>
          <w:color w:val="7030A0"/>
          <w:szCs w:val="24"/>
          <w:lang w:val="pt-BR"/>
        </w:rPr>
        <w:t>Canto</w:t>
      </w:r>
      <w:r w:rsidRPr="00885B4E">
        <w:rPr>
          <w:rFonts w:ascii="Times New Roman Bold" w:hAnsi="Times New Roman Bold" w:cs="Times New Roman Bold"/>
          <w:b/>
          <w:bCs/>
          <w:szCs w:val="24"/>
          <w:lang w:val="pt-BR"/>
        </w:rPr>
        <w:t xml:space="preserve">: </w:t>
      </w:r>
      <w:r w:rsidRPr="00885B4E">
        <w:rPr>
          <w:rFonts w:cs="Times New Roman"/>
          <w:szCs w:val="24"/>
          <w:lang w:val="pt-BR"/>
        </w:rPr>
        <w:t>“Gloria a Dios” - Canto y Fe N° 384</w:t>
      </w:r>
    </w:p>
    <w:p w14:paraId="1AE8747C" w14:textId="77777777" w:rsidR="00C018FA" w:rsidRPr="00885B4E" w:rsidRDefault="00C018FA">
      <w:pPr>
        <w:pStyle w:val="Tesis"/>
        <w:spacing w:line="240" w:lineRule="auto"/>
        <w:rPr>
          <w:rFonts w:cs="Times New Roman"/>
          <w:szCs w:val="24"/>
          <w:lang w:val="pt-BR"/>
        </w:rPr>
      </w:pPr>
    </w:p>
    <w:p w14:paraId="1AE8747D" w14:textId="140C4092" w:rsidR="00C018FA" w:rsidRPr="00DB4C29" w:rsidRDefault="00DB4C29">
      <w:pPr>
        <w:pStyle w:val="Tesis"/>
        <w:spacing w:line="240" w:lineRule="auto"/>
        <w:rPr>
          <w:rFonts w:ascii="Times New Roman Bold" w:hAnsi="Times New Roman Bold" w:cs="Times New Roman Bold"/>
          <w:b/>
          <w:bCs/>
          <w:szCs w:val="24"/>
          <w:lang w:val="pt-BR"/>
        </w:rPr>
      </w:pPr>
      <w:r w:rsidRPr="00DB4C29">
        <w:rPr>
          <w:rFonts w:ascii="Times New Roman Bold" w:hAnsi="Times New Roman Bold" w:cs="Times New Roman Bold"/>
          <w:b/>
          <w:bCs/>
          <w:color w:val="7030A0"/>
          <w:szCs w:val="24"/>
          <w:lang w:val="pt-BR"/>
        </w:rPr>
        <w:t>Oração do dia</w:t>
      </w:r>
    </w:p>
    <w:p w14:paraId="13997B54" w14:textId="250A5526" w:rsidR="00DB4C29" w:rsidRPr="003F1976" w:rsidRDefault="00DB4C29" w:rsidP="00DB4C29">
      <w:pPr>
        <w:pStyle w:val="NormalWeb"/>
      </w:pPr>
      <w:r>
        <w:t>L: Deus da vida, que em Jesus Cristo te fizeste carne para nos ensinar a viver com mais humanidade — entre nós e com toda a criação —, continua a nos instruir, dia após dia, a cultivar o respeito, a amar sem possessividade e a buscar a justiça e a paz. Que teu Espírito nos conduza sempre, lembrando-nos de que tua presença nos acompanha em todos os caminhos.</w:t>
      </w:r>
      <w:r>
        <w:br/>
        <w:t xml:space="preserve">Em nome de Jesus oramos. </w:t>
      </w:r>
      <w:r w:rsidRPr="003F1976">
        <w:t>Amém.</w:t>
      </w:r>
    </w:p>
    <w:p w14:paraId="1AE87480" w14:textId="331AFC73" w:rsidR="00C018FA" w:rsidRPr="00115E69" w:rsidRDefault="00647252">
      <w:pPr>
        <w:pStyle w:val="Tesis"/>
        <w:spacing w:line="240" w:lineRule="auto"/>
        <w:rPr>
          <w:rFonts w:cs="Times New Roman"/>
          <w:szCs w:val="24"/>
          <w:lang w:val="pt-BR"/>
        </w:rPr>
      </w:pPr>
      <w:r w:rsidRPr="00115E69">
        <w:rPr>
          <w:rFonts w:ascii="Times New Roman Bold" w:hAnsi="Times New Roman Bold" w:cs="Times New Roman Bold"/>
          <w:b/>
          <w:bCs/>
          <w:szCs w:val="24"/>
          <w:lang w:val="pt-BR"/>
        </w:rPr>
        <w:t xml:space="preserve">C: </w:t>
      </w:r>
      <w:r w:rsidRPr="00115E69">
        <w:rPr>
          <w:rFonts w:cs="Times New Roman"/>
          <w:szCs w:val="24"/>
          <w:lang w:val="pt-BR"/>
        </w:rPr>
        <w:t>Am</w:t>
      </w:r>
      <w:r w:rsidR="00E51F69" w:rsidRPr="00115E69">
        <w:rPr>
          <w:rFonts w:cs="Times New Roman"/>
          <w:szCs w:val="24"/>
          <w:lang w:val="pt-BR"/>
        </w:rPr>
        <w:t>é</w:t>
      </w:r>
      <w:r w:rsidR="00885B4E" w:rsidRPr="00115E69">
        <w:rPr>
          <w:rFonts w:cs="Times New Roman"/>
          <w:szCs w:val="24"/>
          <w:lang w:val="pt-BR"/>
        </w:rPr>
        <w:t>m</w:t>
      </w:r>
    </w:p>
    <w:p w14:paraId="1AE87481" w14:textId="77777777" w:rsidR="00C018FA" w:rsidRPr="00115E69" w:rsidRDefault="00C018FA">
      <w:pPr>
        <w:pStyle w:val="Tesis"/>
        <w:spacing w:line="240" w:lineRule="auto"/>
        <w:rPr>
          <w:rFonts w:cs="Times New Roman"/>
          <w:szCs w:val="24"/>
          <w:lang w:val="pt-BR"/>
        </w:rPr>
      </w:pPr>
    </w:p>
    <w:p w14:paraId="0C69D2D2" w14:textId="56D96AB1" w:rsidR="008A74B9" w:rsidRPr="00115E69" w:rsidRDefault="008A74B9" w:rsidP="008A74B9">
      <w:pPr>
        <w:pStyle w:val="Tesis"/>
        <w:spacing w:line="240" w:lineRule="auto"/>
        <w:jc w:val="center"/>
        <w:rPr>
          <w:rFonts w:ascii="Times New Roman Bold" w:hAnsi="Times New Roman Bold" w:cs="Times New Roman Bold"/>
          <w:b/>
          <w:bCs/>
          <w:sz w:val="22"/>
          <w:lang w:val="pt-BR"/>
        </w:rPr>
      </w:pPr>
      <w:r w:rsidRPr="00115E69">
        <w:rPr>
          <w:rFonts w:ascii="Tahoma" w:hAnsi="Tahoma" w:cs="Tahoma"/>
          <w:b/>
          <w:bCs/>
          <w:color w:val="7030A0"/>
          <w:sz w:val="32"/>
          <w:szCs w:val="32"/>
          <w:lang w:val="pt-BR"/>
        </w:rPr>
        <w:t>LITURGIA D</w:t>
      </w:r>
      <w:r w:rsidR="00E51F69" w:rsidRPr="00115E69">
        <w:rPr>
          <w:rFonts w:ascii="Tahoma" w:hAnsi="Tahoma" w:cs="Tahoma"/>
          <w:b/>
          <w:bCs/>
          <w:color w:val="7030A0"/>
          <w:sz w:val="32"/>
          <w:szCs w:val="32"/>
          <w:lang w:val="pt-BR"/>
        </w:rPr>
        <w:t>A PALAVRA</w:t>
      </w:r>
      <w:r w:rsidRPr="00115E69">
        <w:rPr>
          <w:rFonts w:ascii="Tahoma" w:hAnsi="Tahoma" w:cs="Tahoma"/>
          <w:b/>
          <w:bCs/>
          <w:color w:val="7030A0"/>
          <w:sz w:val="32"/>
          <w:szCs w:val="32"/>
          <w:lang w:val="pt-BR"/>
        </w:rPr>
        <w:t xml:space="preserve"> </w:t>
      </w:r>
    </w:p>
    <w:p w14:paraId="167E08F4" w14:textId="77777777" w:rsidR="008A74B9" w:rsidRPr="00115E69" w:rsidRDefault="008A74B9">
      <w:pPr>
        <w:pStyle w:val="Tesis"/>
        <w:spacing w:line="240" w:lineRule="auto"/>
        <w:rPr>
          <w:rFonts w:ascii="Times New Roman Bold" w:hAnsi="Times New Roman Bold" w:cs="Times New Roman Bold"/>
          <w:b/>
          <w:bCs/>
          <w:szCs w:val="24"/>
          <w:lang w:val="pt-BR"/>
        </w:rPr>
      </w:pPr>
    </w:p>
    <w:p w14:paraId="7C3B466A" w14:textId="77777777" w:rsidR="008A74B9" w:rsidRPr="00115E69" w:rsidRDefault="008A74B9">
      <w:pPr>
        <w:pStyle w:val="Tesis"/>
        <w:spacing w:line="240" w:lineRule="auto"/>
        <w:rPr>
          <w:rFonts w:ascii="Times New Roman Bold" w:hAnsi="Times New Roman Bold" w:cs="Times New Roman Bold"/>
          <w:b/>
          <w:bCs/>
          <w:szCs w:val="24"/>
          <w:lang w:val="pt-BR"/>
        </w:rPr>
      </w:pPr>
    </w:p>
    <w:p w14:paraId="1AE87482" w14:textId="116ABA80" w:rsidR="00C018FA" w:rsidRPr="00115E69" w:rsidRDefault="00647252">
      <w:pPr>
        <w:pStyle w:val="Tesis"/>
        <w:spacing w:line="240" w:lineRule="auto"/>
        <w:rPr>
          <w:rFonts w:cs="Times New Roman"/>
          <w:szCs w:val="24"/>
          <w:lang w:val="pt-BR"/>
        </w:rPr>
      </w:pPr>
      <w:r w:rsidRPr="00115E69">
        <w:rPr>
          <w:rFonts w:ascii="Times New Roman Bold" w:hAnsi="Times New Roman Bold" w:cs="Times New Roman Bold"/>
          <w:b/>
          <w:bCs/>
          <w:szCs w:val="24"/>
          <w:lang w:val="pt-BR"/>
        </w:rPr>
        <w:t xml:space="preserve">L: </w:t>
      </w:r>
      <w:r w:rsidR="00DB327D" w:rsidRPr="00115E69">
        <w:rPr>
          <w:rFonts w:ascii="Times New Roman Bold" w:hAnsi="Times New Roman Bold" w:cs="Times New Roman Bold"/>
          <w:lang w:val="pt-BR"/>
        </w:rPr>
        <w:t>Enquanto nos preparamos</w:t>
      </w:r>
      <w:r w:rsidR="00DB327D" w:rsidRPr="00115E69">
        <w:rPr>
          <w:rFonts w:cs="Times New Roman"/>
          <w:lang w:val="pt-BR"/>
        </w:rPr>
        <w:t xml:space="preserve"> para ouvir as leituras bíblicas deste dia, c</w:t>
      </w:r>
      <w:r w:rsidR="00115E69">
        <w:rPr>
          <w:rFonts w:cs="Times New Roman"/>
          <w:lang w:val="pt-BR"/>
        </w:rPr>
        <w:t>antemos:</w:t>
      </w:r>
      <w:r w:rsidRPr="00115E69">
        <w:rPr>
          <w:rFonts w:cs="Times New Roman"/>
          <w:szCs w:val="24"/>
          <w:lang w:val="pt-BR"/>
        </w:rPr>
        <w:t xml:space="preserve"> </w:t>
      </w:r>
    </w:p>
    <w:p w14:paraId="1AE87483" w14:textId="77777777" w:rsidR="00C018FA" w:rsidRPr="00115E69" w:rsidRDefault="00C018FA">
      <w:pPr>
        <w:pStyle w:val="Tesis"/>
        <w:spacing w:line="240" w:lineRule="auto"/>
        <w:rPr>
          <w:rFonts w:cs="Times New Roman"/>
          <w:szCs w:val="24"/>
          <w:lang w:val="pt-BR"/>
        </w:rPr>
      </w:pPr>
    </w:p>
    <w:p w14:paraId="1AE87484" w14:textId="77777777" w:rsidR="00C018FA" w:rsidRDefault="00647252">
      <w:pPr>
        <w:pStyle w:val="Tesis"/>
        <w:spacing w:line="240" w:lineRule="auto"/>
        <w:rPr>
          <w:rFonts w:cs="Times New Roman"/>
          <w:szCs w:val="24"/>
          <w:lang w:val="es-ES"/>
        </w:rPr>
      </w:pPr>
      <w:r w:rsidRPr="008A74B9">
        <w:rPr>
          <w:rFonts w:ascii="Times New Roman Bold" w:hAnsi="Times New Roman Bold" w:cs="Times New Roman Bold"/>
          <w:b/>
          <w:bCs/>
          <w:color w:val="7030A0"/>
          <w:szCs w:val="24"/>
          <w:lang w:val="es-ES"/>
        </w:rPr>
        <w:t xml:space="preserve">Canto: </w:t>
      </w:r>
      <w:r>
        <w:rPr>
          <w:rFonts w:cs="Times New Roman"/>
          <w:szCs w:val="24"/>
          <w:lang w:val="es-ES"/>
        </w:rPr>
        <w:t xml:space="preserve">“Callemos hermano” - Canto y Fe </w:t>
      </w:r>
      <w:proofErr w:type="spellStart"/>
      <w:r>
        <w:rPr>
          <w:rFonts w:cs="Times New Roman"/>
          <w:szCs w:val="24"/>
          <w:lang w:val="es-ES"/>
        </w:rPr>
        <w:t>N°</w:t>
      </w:r>
      <w:proofErr w:type="spellEnd"/>
      <w:r>
        <w:rPr>
          <w:rFonts w:cs="Times New Roman"/>
          <w:szCs w:val="24"/>
          <w:lang w:val="es-ES"/>
        </w:rPr>
        <w:t xml:space="preserve"> 109</w:t>
      </w:r>
    </w:p>
    <w:p w14:paraId="1AE87485" w14:textId="77777777" w:rsidR="00C018FA" w:rsidRDefault="00C018FA">
      <w:pPr>
        <w:pStyle w:val="Tesis"/>
        <w:spacing w:line="240" w:lineRule="auto"/>
        <w:rPr>
          <w:rFonts w:ascii="Times New Roman Bold" w:hAnsi="Times New Roman Bold" w:cs="Times New Roman Bold"/>
          <w:b/>
          <w:bCs/>
          <w:szCs w:val="24"/>
          <w:lang w:val="es-ES"/>
        </w:rPr>
      </w:pPr>
    </w:p>
    <w:p w14:paraId="1AE87486" w14:textId="68443FC7" w:rsidR="00C018FA" w:rsidRPr="003F1976" w:rsidRDefault="00647252">
      <w:pPr>
        <w:pStyle w:val="Tesis"/>
        <w:spacing w:line="240" w:lineRule="auto"/>
        <w:rPr>
          <w:rFonts w:ascii="Times New Roman Bold" w:hAnsi="Times New Roman Bold" w:cs="Times New Roman Bold"/>
          <w:b/>
          <w:bCs/>
          <w:color w:val="7030A0"/>
          <w:szCs w:val="24"/>
          <w:lang w:val="pt-BR"/>
        </w:rPr>
      </w:pPr>
      <w:r w:rsidRPr="003F1976">
        <w:rPr>
          <w:rFonts w:ascii="Times New Roman Bold" w:hAnsi="Times New Roman Bold" w:cs="Times New Roman Bold"/>
          <w:b/>
          <w:bCs/>
          <w:color w:val="7030A0"/>
          <w:szCs w:val="24"/>
          <w:lang w:val="pt-BR"/>
        </w:rPr>
        <w:t>Le</w:t>
      </w:r>
      <w:r w:rsidR="00273A35">
        <w:rPr>
          <w:rFonts w:ascii="Times New Roman Bold" w:hAnsi="Times New Roman Bold" w:cs="Times New Roman Bold"/>
          <w:b/>
          <w:bCs/>
          <w:color w:val="7030A0"/>
          <w:szCs w:val="24"/>
          <w:lang w:val="pt-BR"/>
        </w:rPr>
        <w:t>i</w:t>
      </w:r>
      <w:r w:rsidRPr="003F1976">
        <w:rPr>
          <w:rFonts w:ascii="Times New Roman Bold" w:hAnsi="Times New Roman Bold" w:cs="Times New Roman Bold"/>
          <w:b/>
          <w:bCs/>
          <w:color w:val="7030A0"/>
          <w:szCs w:val="24"/>
          <w:lang w:val="pt-BR"/>
        </w:rPr>
        <w:t>tura d</w:t>
      </w:r>
      <w:r w:rsidR="00273A35">
        <w:rPr>
          <w:rFonts w:ascii="Times New Roman Bold" w:hAnsi="Times New Roman Bold" w:cs="Times New Roman Bold"/>
          <w:b/>
          <w:bCs/>
          <w:color w:val="7030A0"/>
          <w:szCs w:val="24"/>
          <w:lang w:val="pt-BR"/>
        </w:rPr>
        <w:t>o</w:t>
      </w:r>
      <w:r w:rsidRPr="003F1976">
        <w:rPr>
          <w:rFonts w:ascii="Times New Roman Bold" w:hAnsi="Times New Roman Bold" w:cs="Times New Roman Bold"/>
          <w:b/>
          <w:bCs/>
          <w:color w:val="7030A0"/>
          <w:szCs w:val="24"/>
          <w:lang w:val="pt-BR"/>
        </w:rPr>
        <w:t xml:space="preserve"> Antigo Testamento</w:t>
      </w:r>
    </w:p>
    <w:p w14:paraId="1AE87487" w14:textId="363C7D85" w:rsidR="00C018FA" w:rsidRPr="009A455A" w:rsidRDefault="00647252">
      <w:pPr>
        <w:pStyle w:val="Tesis"/>
        <w:spacing w:line="240" w:lineRule="auto"/>
        <w:rPr>
          <w:rFonts w:cs="Times New Roman"/>
          <w:szCs w:val="24"/>
          <w:lang w:val="pt-BR"/>
        </w:rPr>
      </w:pPr>
      <w:r w:rsidRPr="009A455A">
        <w:rPr>
          <w:rFonts w:ascii="Times New Roman Bold" w:hAnsi="Times New Roman Bold" w:cs="Times New Roman Bold"/>
          <w:b/>
          <w:bCs/>
          <w:szCs w:val="24"/>
          <w:lang w:val="pt-BR"/>
        </w:rPr>
        <w:t>L</w:t>
      </w:r>
      <w:r w:rsidR="00EF5B81" w:rsidRPr="009A455A">
        <w:rPr>
          <w:rFonts w:ascii="Times New Roman Bold" w:hAnsi="Times New Roman Bold" w:cs="Times New Roman Bold"/>
          <w:b/>
          <w:bCs/>
          <w:lang w:val="pt-BR"/>
        </w:rPr>
        <w:t xml:space="preserve">: </w:t>
      </w:r>
      <w:r w:rsidR="00EF5B81" w:rsidRPr="009A455A">
        <w:rPr>
          <w:rFonts w:cs="Times New Roman"/>
          <w:lang w:val="pt-BR"/>
        </w:rPr>
        <w:t xml:space="preserve">Ouçamos a leitura </w:t>
      </w:r>
      <w:r w:rsidR="009A455A">
        <w:rPr>
          <w:rFonts w:cs="Times New Roman"/>
          <w:lang w:val="pt-BR"/>
        </w:rPr>
        <w:t xml:space="preserve">do </w:t>
      </w:r>
      <w:r w:rsidR="00EF5B81" w:rsidRPr="009A455A">
        <w:rPr>
          <w:rFonts w:cs="Times New Roman"/>
          <w:lang w:val="pt-BR"/>
        </w:rPr>
        <w:t>livro do profeta Jeremias</w:t>
      </w:r>
      <w:r w:rsidRPr="009A455A">
        <w:rPr>
          <w:rFonts w:cs="Times New Roman"/>
          <w:szCs w:val="24"/>
          <w:lang w:val="pt-BR"/>
        </w:rPr>
        <w:t xml:space="preserve">. </w:t>
      </w:r>
    </w:p>
    <w:p w14:paraId="1AE87488" w14:textId="6C3024F8" w:rsidR="00C018FA" w:rsidRPr="003F1976" w:rsidRDefault="00647252">
      <w:pPr>
        <w:pStyle w:val="Tesis"/>
        <w:spacing w:line="240" w:lineRule="auto"/>
        <w:rPr>
          <w:rFonts w:cs="Times New Roman"/>
          <w:szCs w:val="24"/>
          <w:lang w:val="pt-BR"/>
        </w:rPr>
      </w:pPr>
      <w:r w:rsidRPr="003F1976">
        <w:rPr>
          <w:rFonts w:ascii="Times New Roman Bold" w:hAnsi="Times New Roman Bold" w:cs="Times New Roman Bold"/>
          <w:b/>
          <w:bCs/>
          <w:szCs w:val="24"/>
          <w:lang w:val="pt-BR"/>
        </w:rPr>
        <w:t>Pe</w:t>
      </w:r>
      <w:r w:rsidR="009A455A" w:rsidRPr="003F1976">
        <w:rPr>
          <w:rFonts w:ascii="Times New Roman Bold" w:hAnsi="Times New Roman Bold" w:cs="Times New Roman Bold"/>
          <w:b/>
          <w:bCs/>
          <w:szCs w:val="24"/>
          <w:lang w:val="pt-BR"/>
        </w:rPr>
        <w:t>ssoa</w:t>
      </w:r>
      <w:r w:rsidRPr="003F1976">
        <w:rPr>
          <w:rFonts w:ascii="Times New Roman Bold" w:hAnsi="Times New Roman Bold" w:cs="Times New Roman Bold"/>
          <w:b/>
          <w:bCs/>
          <w:szCs w:val="24"/>
          <w:lang w:val="pt-BR"/>
        </w:rPr>
        <w:t xml:space="preserve"> 1: </w:t>
      </w:r>
      <w:r w:rsidR="006177E0" w:rsidRPr="003F1976">
        <w:rPr>
          <w:rFonts w:cs="Times New Roman"/>
          <w:szCs w:val="24"/>
          <w:lang w:val="pt-BR"/>
        </w:rPr>
        <w:t>Jeremias</w:t>
      </w:r>
      <w:r w:rsidRPr="003F1976">
        <w:rPr>
          <w:rFonts w:cs="Times New Roman"/>
          <w:szCs w:val="24"/>
          <w:lang w:val="pt-BR"/>
        </w:rPr>
        <w:t xml:space="preserve"> 31:31-34</w:t>
      </w:r>
    </w:p>
    <w:p w14:paraId="1AE87489" w14:textId="77777777" w:rsidR="00C018FA" w:rsidRPr="003F1976" w:rsidRDefault="00C018FA">
      <w:pPr>
        <w:pStyle w:val="Tesis"/>
        <w:spacing w:line="240" w:lineRule="auto"/>
        <w:rPr>
          <w:rFonts w:cs="Times New Roman"/>
          <w:szCs w:val="24"/>
          <w:lang w:val="pt-BR"/>
        </w:rPr>
      </w:pPr>
    </w:p>
    <w:p w14:paraId="1AE8748A" w14:textId="40B8D4BA" w:rsidR="00C018FA" w:rsidRPr="00634D6A" w:rsidRDefault="00647252">
      <w:pPr>
        <w:pStyle w:val="Tesis"/>
        <w:spacing w:line="240" w:lineRule="auto"/>
        <w:rPr>
          <w:rFonts w:cs="Times New Roman"/>
          <w:szCs w:val="24"/>
          <w:lang w:val="pt-BR"/>
        </w:rPr>
      </w:pPr>
      <w:r w:rsidRPr="00634D6A">
        <w:rPr>
          <w:rFonts w:ascii="Times New Roman Bold" w:hAnsi="Times New Roman Bold" w:cs="Times New Roman Bold"/>
          <w:b/>
          <w:bCs/>
          <w:color w:val="7030A0"/>
          <w:szCs w:val="24"/>
          <w:lang w:val="pt-BR"/>
        </w:rPr>
        <w:t xml:space="preserve">Canto: </w:t>
      </w:r>
      <w:r w:rsidRPr="00634D6A">
        <w:rPr>
          <w:rFonts w:cs="Times New Roman"/>
          <w:szCs w:val="24"/>
          <w:lang w:val="pt-BR"/>
        </w:rPr>
        <w:t>“L</w:t>
      </w:r>
      <w:r w:rsidR="003932ED" w:rsidRPr="00634D6A">
        <w:rPr>
          <w:rFonts w:cs="Times New Roman"/>
          <w:szCs w:val="24"/>
          <w:lang w:val="pt-BR"/>
        </w:rPr>
        <w:t>âmpada para</w:t>
      </w:r>
      <w:r w:rsidR="00634D6A" w:rsidRPr="00634D6A">
        <w:rPr>
          <w:rFonts w:cs="Times New Roman"/>
          <w:szCs w:val="24"/>
          <w:lang w:val="pt-BR"/>
        </w:rPr>
        <w:t xml:space="preserve"> o</w:t>
      </w:r>
      <w:r w:rsidR="00634D6A">
        <w:rPr>
          <w:rFonts w:cs="Times New Roman"/>
          <w:szCs w:val="24"/>
          <w:lang w:val="pt-BR"/>
        </w:rPr>
        <w:t>s</w:t>
      </w:r>
      <w:r w:rsidR="003932ED" w:rsidRPr="00634D6A">
        <w:rPr>
          <w:rFonts w:cs="Times New Roman"/>
          <w:szCs w:val="24"/>
          <w:lang w:val="pt-BR"/>
        </w:rPr>
        <w:t xml:space="preserve"> meus pés é Tua palavra</w:t>
      </w:r>
      <w:r w:rsidRPr="00634D6A">
        <w:rPr>
          <w:rFonts w:cs="Times New Roman"/>
          <w:szCs w:val="24"/>
          <w:lang w:val="pt-BR"/>
        </w:rPr>
        <w:t>” - Canto y Fe N°431</w:t>
      </w:r>
    </w:p>
    <w:p w14:paraId="1AE8748B" w14:textId="77777777" w:rsidR="00C018FA" w:rsidRPr="00634D6A" w:rsidRDefault="00C018FA">
      <w:pPr>
        <w:pStyle w:val="Tesis"/>
        <w:spacing w:line="240" w:lineRule="auto"/>
        <w:rPr>
          <w:rFonts w:cs="Times New Roman"/>
          <w:szCs w:val="24"/>
          <w:lang w:val="pt-BR"/>
        </w:rPr>
      </w:pPr>
    </w:p>
    <w:p w14:paraId="715FECC0" w14:textId="77777777" w:rsidR="006177E0" w:rsidRPr="003F1976" w:rsidRDefault="006177E0" w:rsidP="00035860">
      <w:pPr>
        <w:pStyle w:val="Tesis"/>
        <w:spacing w:line="240" w:lineRule="auto"/>
        <w:rPr>
          <w:rFonts w:ascii="Times New Roman Bold" w:hAnsi="Times New Roman Bold" w:cs="Times New Roman Bold"/>
          <w:b/>
          <w:bCs/>
          <w:color w:val="7030A0"/>
          <w:szCs w:val="24"/>
          <w:lang w:val="pt-BR"/>
        </w:rPr>
      </w:pPr>
      <w:r w:rsidRPr="006177E0">
        <w:rPr>
          <w:rFonts w:ascii="Times New Roman Bold" w:hAnsi="Times New Roman Bold" w:cs="Times New Roman Bold"/>
          <w:b/>
          <w:bCs/>
          <w:color w:val="7030A0"/>
          <w:szCs w:val="24"/>
          <w:lang w:val="pt-BR"/>
        </w:rPr>
        <w:t>Leitura da Epístola</w:t>
      </w:r>
    </w:p>
    <w:p w14:paraId="1AE8748D" w14:textId="3205277B" w:rsidR="00C018FA" w:rsidRPr="00E44DEE" w:rsidRDefault="00647252">
      <w:pPr>
        <w:pStyle w:val="Tesis"/>
        <w:spacing w:line="240" w:lineRule="auto"/>
        <w:rPr>
          <w:rFonts w:cs="Times New Roman"/>
          <w:szCs w:val="24"/>
          <w:lang w:val="pt-BR"/>
        </w:rPr>
      </w:pPr>
      <w:r w:rsidRPr="00E44DEE">
        <w:rPr>
          <w:rFonts w:ascii="Times New Roman Bold" w:hAnsi="Times New Roman Bold" w:cs="Times New Roman Bold"/>
          <w:b/>
          <w:bCs/>
          <w:szCs w:val="24"/>
          <w:lang w:val="pt-BR"/>
        </w:rPr>
        <w:t xml:space="preserve">L: </w:t>
      </w:r>
      <w:r w:rsidR="00634D6A" w:rsidRPr="00E44DEE">
        <w:rPr>
          <w:rFonts w:cs="Times New Roman"/>
          <w:szCs w:val="24"/>
          <w:lang w:val="pt-BR"/>
        </w:rPr>
        <w:t>Ouçamos a leitura da carta</w:t>
      </w:r>
      <w:r w:rsidR="00E44DEE" w:rsidRPr="00E44DEE">
        <w:rPr>
          <w:rFonts w:cs="Times New Roman"/>
          <w:szCs w:val="24"/>
          <w:lang w:val="pt-BR"/>
        </w:rPr>
        <w:t xml:space="preserve"> de Paulo aos</w:t>
      </w:r>
      <w:r w:rsidR="00E44DEE">
        <w:rPr>
          <w:rFonts w:cs="Times New Roman"/>
          <w:szCs w:val="24"/>
          <w:lang w:val="pt-BR"/>
        </w:rPr>
        <w:t xml:space="preserve"> </w:t>
      </w:r>
      <w:r w:rsidRPr="00E44DEE">
        <w:rPr>
          <w:rFonts w:cs="Times New Roman"/>
          <w:szCs w:val="24"/>
          <w:lang w:val="pt-BR"/>
        </w:rPr>
        <w:t>Gálatas</w:t>
      </w:r>
    </w:p>
    <w:p w14:paraId="1AE8748E" w14:textId="785221D7" w:rsidR="00C018FA" w:rsidRPr="00716C28" w:rsidRDefault="00647252">
      <w:pPr>
        <w:pStyle w:val="Tesis"/>
        <w:spacing w:line="240" w:lineRule="auto"/>
        <w:rPr>
          <w:rFonts w:cs="Times New Roman"/>
          <w:szCs w:val="24"/>
          <w:lang w:val="pt-BR"/>
        </w:rPr>
      </w:pPr>
      <w:r w:rsidRPr="00716C28">
        <w:rPr>
          <w:rFonts w:ascii="Times New Roman Bold" w:hAnsi="Times New Roman Bold" w:cs="Times New Roman Bold"/>
          <w:b/>
          <w:bCs/>
          <w:szCs w:val="24"/>
          <w:lang w:val="pt-BR"/>
        </w:rPr>
        <w:t>Pe</w:t>
      </w:r>
      <w:r w:rsidR="00E44DEE" w:rsidRPr="00716C28">
        <w:rPr>
          <w:rFonts w:ascii="Times New Roman Bold" w:hAnsi="Times New Roman Bold" w:cs="Times New Roman Bold"/>
          <w:b/>
          <w:bCs/>
          <w:szCs w:val="24"/>
          <w:lang w:val="pt-BR"/>
        </w:rPr>
        <w:t>ssoa 2</w:t>
      </w:r>
      <w:r w:rsidRPr="00716C28">
        <w:rPr>
          <w:rFonts w:ascii="Times New Roman Bold" w:hAnsi="Times New Roman Bold" w:cs="Times New Roman Bold"/>
          <w:b/>
          <w:bCs/>
          <w:szCs w:val="24"/>
          <w:lang w:val="pt-BR"/>
        </w:rPr>
        <w:t xml:space="preserve">: </w:t>
      </w:r>
      <w:r w:rsidRPr="00716C28">
        <w:rPr>
          <w:rFonts w:cs="Times New Roman"/>
          <w:szCs w:val="24"/>
          <w:lang w:val="pt-BR"/>
        </w:rPr>
        <w:t>Gálatas 5:1-6</w:t>
      </w:r>
    </w:p>
    <w:p w14:paraId="1AE8748F" w14:textId="77777777" w:rsidR="00C018FA" w:rsidRPr="00716C28" w:rsidRDefault="00C018FA">
      <w:pPr>
        <w:pStyle w:val="Tesis"/>
        <w:spacing w:line="240" w:lineRule="auto"/>
        <w:rPr>
          <w:rFonts w:cs="Times New Roman"/>
          <w:szCs w:val="24"/>
          <w:lang w:val="pt-BR"/>
        </w:rPr>
      </w:pPr>
    </w:p>
    <w:p w14:paraId="75D12965" w14:textId="77777777" w:rsidR="00716C28" w:rsidRPr="00634D6A" w:rsidRDefault="00716C28" w:rsidP="00716C28">
      <w:pPr>
        <w:pStyle w:val="Tesis"/>
        <w:spacing w:line="240" w:lineRule="auto"/>
        <w:rPr>
          <w:rFonts w:cs="Times New Roman"/>
          <w:szCs w:val="24"/>
          <w:lang w:val="pt-BR"/>
        </w:rPr>
      </w:pPr>
      <w:r w:rsidRPr="00634D6A">
        <w:rPr>
          <w:rFonts w:ascii="Times New Roman Bold" w:hAnsi="Times New Roman Bold" w:cs="Times New Roman Bold"/>
          <w:b/>
          <w:bCs/>
          <w:color w:val="7030A0"/>
          <w:szCs w:val="24"/>
          <w:lang w:val="pt-BR"/>
        </w:rPr>
        <w:t xml:space="preserve">Canto: </w:t>
      </w:r>
      <w:r w:rsidRPr="00634D6A">
        <w:rPr>
          <w:rFonts w:cs="Times New Roman"/>
          <w:szCs w:val="24"/>
          <w:lang w:val="pt-BR"/>
        </w:rPr>
        <w:t>“Lâmpada para o</w:t>
      </w:r>
      <w:r>
        <w:rPr>
          <w:rFonts w:cs="Times New Roman"/>
          <w:szCs w:val="24"/>
          <w:lang w:val="pt-BR"/>
        </w:rPr>
        <w:t>s</w:t>
      </w:r>
      <w:r w:rsidRPr="00634D6A">
        <w:rPr>
          <w:rFonts w:cs="Times New Roman"/>
          <w:szCs w:val="24"/>
          <w:lang w:val="pt-BR"/>
        </w:rPr>
        <w:t xml:space="preserve"> meus pés é Tua palavra” - Canto y Fe N°431</w:t>
      </w:r>
    </w:p>
    <w:p w14:paraId="1AE87491" w14:textId="77777777" w:rsidR="00C018FA" w:rsidRPr="00716C28" w:rsidRDefault="00C018FA">
      <w:pPr>
        <w:pStyle w:val="Tesis"/>
        <w:spacing w:line="240" w:lineRule="auto"/>
        <w:rPr>
          <w:rFonts w:cs="Times New Roman"/>
          <w:szCs w:val="24"/>
          <w:lang w:val="pt-BR"/>
        </w:rPr>
      </w:pPr>
    </w:p>
    <w:p w14:paraId="1AE87492" w14:textId="0231DDC9" w:rsidR="00C018FA" w:rsidRPr="00945AB9" w:rsidRDefault="00716C28">
      <w:pPr>
        <w:pStyle w:val="Tesis"/>
        <w:spacing w:line="240" w:lineRule="auto"/>
        <w:rPr>
          <w:rFonts w:ascii="Times New Roman Bold" w:hAnsi="Times New Roman Bold" w:cs="Times New Roman Bold"/>
          <w:b/>
          <w:bCs/>
          <w:color w:val="7030A0"/>
          <w:szCs w:val="24"/>
          <w:lang w:val="pt-BR"/>
        </w:rPr>
      </w:pPr>
      <w:r w:rsidRPr="00945AB9">
        <w:rPr>
          <w:rFonts w:ascii="Times New Roman Bold" w:hAnsi="Times New Roman Bold" w:cs="Times New Roman Bold"/>
          <w:b/>
          <w:bCs/>
          <w:color w:val="7030A0"/>
          <w:szCs w:val="24"/>
          <w:lang w:val="pt-BR"/>
        </w:rPr>
        <w:t>A</w:t>
      </w:r>
      <w:r w:rsidR="00562A75">
        <w:rPr>
          <w:rFonts w:ascii="Times New Roman Bold" w:hAnsi="Times New Roman Bold" w:cs="Times New Roman Bold"/>
          <w:b/>
          <w:bCs/>
          <w:color w:val="7030A0"/>
          <w:szCs w:val="24"/>
          <w:lang w:val="pt-BR"/>
        </w:rPr>
        <w:t xml:space="preserve">clamação </w:t>
      </w:r>
      <w:r w:rsidRPr="00945AB9">
        <w:rPr>
          <w:rFonts w:ascii="Times New Roman Bold" w:hAnsi="Times New Roman Bold" w:cs="Times New Roman Bold"/>
          <w:b/>
          <w:bCs/>
          <w:color w:val="7030A0"/>
          <w:szCs w:val="24"/>
          <w:lang w:val="pt-BR"/>
        </w:rPr>
        <w:t>do</w:t>
      </w:r>
      <w:r w:rsidR="00647252" w:rsidRPr="00945AB9">
        <w:rPr>
          <w:rFonts w:ascii="Times New Roman Bold" w:hAnsi="Times New Roman Bold" w:cs="Times New Roman Bold"/>
          <w:b/>
          <w:bCs/>
          <w:color w:val="7030A0"/>
          <w:szCs w:val="24"/>
          <w:lang w:val="pt-BR"/>
        </w:rPr>
        <w:t xml:space="preserve"> Evangel</w:t>
      </w:r>
      <w:r w:rsidRPr="00945AB9">
        <w:rPr>
          <w:rFonts w:ascii="Times New Roman Bold" w:hAnsi="Times New Roman Bold" w:cs="Times New Roman Bold"/>
          <w:b/>
          <w:bCs/>
          <w:color w:val="7030A0"/>
          <w:szCs w:val="24"/>
          <w:lang w:val="pt-BR"/>
        </w:rPr>
        <w:t>h</w:t>
      </w:r>
      <w:r w:rsidR="00647252" w:rsidRPr="00945AB9">
        <w:rPr>
          <w:rFonts w:ascii="Times New Roman Bold" w:hAnsi="Times New Roman Bold" w:cs="Times New Roman Bold"/>
          <w:b/>
          <w:bCs/>
          <w:color w:val="7030A0"/>
          <w:szCs w:val="24"/>
          <w:lang w:val="pt-BR"/>
        </w:rPr>
        <w:t>o</w:t>
      </w:r>
    </w:p>
    <w:p w14:paraId="0575930F" w14:textId="4E16199F" w:rsidR="00562A75" w:rsidRPr="00562A75" w:rsidRDefault="00562A75" w:rsidP="00562A75">
      <w:pPr>
        <w:pStyle w:val="Tesis"/>
        <w:spacing w:line="240" w:lineRule="auto"/>
        <w:rPr>
          <w:rFonts w:cs="Times New Roman"/>
          <w:szCs w:val="24"/>
          <w:lang w:val="pt-BR"/>
        </w:rPr>
      </w:pPr>
      <w:r w:rsidRPr="00562A75">
        <w:rPr>
          <w:rFonts w:ascii="Times New Roman Bold" w:hAnsi="Times New Roman Bold" w:cs="Times New Roman Bold"/>
          <w:b/>
          <w:bCs/>
          <w:color w:val="7030A0"/>
          <w:szCs w:val="24"/>
          <w:lang w:val="pt-BR"/>
        </w:rPr>
        <w:t xml:space="preserve">Canto: </w:t>
      </w:r>
      <w:r w:rsidRPr="00562A75">
        <w:rPr>
          <w:rFonts w:ascii="Times New Roman Bold" w:hAnsi="Times New Roman Bold" w:cs="Times New Roman Bold"/>
          <w:b/>
          <w:bCs/>
          <w:szCs w:val="24"/>
          <w:lang w:val="pt-BR"/>
        </w:rPr>
        <w:t>“</w:t>
      </w:r>
      <w:proofErr w:type="spellStart"/>
      <w:r w:rsidRPr="00562A75">
        <w:rPr>
          <w:rFonts w:cs="Times New Roman"/>
          <w:szCs w:val="24"/>
          <w:lang w:val="pt-BR"/>
        </w:rPr>
        <w:t>Aleluya</w:t>
      </w:r>
      <w:proofErr w:type="spellEnd"/>
      <w:r w:rsidRPr="00562A75">
        <w:rPr>
          <w:rFonts w:cs="Times New Roman"/>
          <w:szCs w:val="24"/>
          <w:lang w:val="pt-BR"/>
        </w:rPr>
        <w:t>” - Canto y Fe N° 404</w:t>
      </w:r>
    </w:p>
    <w:p w14:paraId="43673B82" w14:textId="77777777" w:rsidR="00562A75" w:rsidRDefault="00562A75" w:rsidP="00562A75">
      <w:pPr>
        <w:pStyle w:val="Tesis"/>
        <w:spacing w:line="240" w:lineRule="auto"/>
        <w:rPr>
          <w:rFonts w:ascii="Times New Roman Bold" w:hAnsi="Times New Roman Bold" w:cs="Times New Roman Bold"/>
          <w:b/>
          <w:bCs/>
          <w:szCs w:val="24"/>
          <w:lang w:val="pt-BR"/>
        </w:rPr>
      </w:pPr>
    </w:p>
    <w:p w14:paraId="3EDF7C60" w14:textId="3791D520" w:rsidR="00562A75" w:rsidRPr="00095C02" w:rsidRDefault="00562A75" w:rsidP="00562A75">
      <w:pPr>
        <w:pStyle w:val="Tesis"/>
        <w:spacing w:line="240" w:lineRule="auto"/>
        <w:rPr>
          <w:rFonts w:ascii="Times New Roman Bold" w:hAnsi="Times New Roman Bold" w:cs="Times New Roman Bold"/>
          <w:b/>
          <w:bCs/>
          <w:color w:val="7030A0"/>
          <w:szCs w:val="24"/>
          <w:lang w:val="pt-BR"/>
        </w:rPr>
      </w:pPr>
      <w:r w:rsidRPr="00095C02">
        <w:rPr>
          <w:rFonts w:ascii="Times New Roman Bold" w:hAnsi="Times New Roman Bold" w:cs="Times New Roman Bold"/>
          <w:b/>
          <w:bCs/>
          <w:color w:val="7030A0"/>
          <w:szCs w:val="24"/>
          <w:lang w:val="pt-BR"/>
        </w:rPr>
        <w:t>Anúncio do Evangelho</w:t>
      </w:r>
    </w:p>
    <w:p w14:paraId="76F9A348" w14:textId="0A461D52" w:rsidR="00945AB9" w:rsidRPr="00562A75" w:rsidRDefault="00945AB9" w:rsidP="00DF59FE">
      <w:pPr>
        <w:pStyle w:val="Tesis"/>
        <w:spacing w:line="240" w:lineRule="auto"/>
        <w:rPr>
          <w:rFonts w:cs="Times New Roman"/>
          <w:szCs w:val="24"/>
          <w:lang w:val="pt-BR"/>
        </w:rPr>
      </w:pPr>
      <w:r w:rsidRPr="00095C02">
        <w:rPr>
          <w:rFonts w:ascii="Times New Roman Bold" w:hAnsi="Times New Roman Bold" w:cs="Times New Roman Bold"/>
          <w:b/>
          <w:bCs/>
          <w:color w:val="000000" w:themeColor="text1"/>
          <w:szCs w:val="24"/>
          <w:lang w:val="pt-BR"/>
        </w:rPr>
        <w:t xml:space="preserve">D: </w:t>
      </w:r>
      <w:r w:rsidRPr="00095C02">
        <w:rPr>
          <w:rFonts w:cs="Times New Roman"/>
          <w:color w:val="000000" w:themeColor="text1"/>
          <w:szCs w:val="24"/>
          <w:lang w:val="pt-BR"/>
        </w:rPr>
        <w:t xml:space="preserve">O texto do Evangelho </w:t>
      </w:r>
      <w:r w:rsidRPr="00945AB9">
        <w:rPr>
          <w:rFonts w:cs="Times New Roman"/>
          <w:szCs w:val="24"/>
          <w:lang w:val="pt-BR"/>
        </w:rPr>
        <w:t xml:space="preserve">indicado para este dia faz parte das chamadas "bem-aventuranças de Jesus". </w:t>
      </w:r>
      <w:r w:rsidRPr="00562A75">
        <w:rPr>
          <w:rFonts w:cs="Times New Roman"/>
          <w:szCs w:val="24"/>
          <w:lang w:val="pt-BR"/>
        </w:rPr>
        <w:t>Vamos ouvir o texto.</w:t>
      </w:r>
    </w:p>
    <w:p w14:paraId="1AE87494" w14:textId="2CAA8CA8" w:rsidR="00C018FA" w:rsidRPr="00562A75" w:rsidRDefault="00647252">
      <w:pPr>
        <w:pStyle w:val="Tesis"/>
        <w:spacing w:line="240" w:lineRule="auto"/>
        <w:rPr>
          <w:rFonts w:cs="Times New Roman"/>
          <w:szCs w:val="24"/>
          <w:lang w:val="pt-BR"/>
        </w:rPr>
      </w:pPr>
      <w:r w:rsidRPr="00562A75">
        <w:rPr>
          <w:rFonts w:ascii="Times New Roman Bold" w:hAnsi="Times New Roman Bold" w:cs="Times New Roman Bold"/>
          <w:b/>
          <w:bCs/>
          <w:szCs w:val="24"/>
          <w:lang w:val="pt-BR"/>
        </w:rPr>
        <w:t>Pe</w:t>
      </w:r>
      <w:r w:rsidR="00562A75" w:rsidRPr="00562A75">
        <w:rPr>
          <w:rFonts w:ascii="Times New Roman Bold" w:hAnsi="Times New Roman Bold" w:cs="Times New Roman Bold"/>
          <w:b/>
          <w:bCs/>
          <w:szCs w:val="24"/>
          <w:lang w:val="pt-BR"/>
        </w:rPr>
        <w:t>s</w:t>
      </w:r>
      <w:r w:rsidRPr="00562A75">
        <w:rPr>
          <w:rFonts w:ascii="Times New Roman Bold" w:hAnsi="Times New Roman Bold" w:cs="Times New Roman Bold"/>
          <w:b/>
          <w:bCs/>
          <w:szCs w:val="24"/>
          <w:lang w:val="pt-BR"/>
        </w:rPr>
        <w:t xml:space="preserve">soa </w:t>
      </w:r>
      <w:r w:rsidR="00562A75" w:rsidRPr="00562A75">
        <w:rPr>
          <w:rFonts w:ascii="Times New Roman Bold" w:hAnsi="Times New Roman Bold" w:cs="Times New Roman Bold"/>
          <w:b/>
          <w:bCs/>
          <w:szCs w:val="24"/>
          <w:lang w:val="pt-BR"/>
        </w:rPr>
        <w:t>3</w:t>
      </w:r>
      <w:r w:rsidRPr="00562A75">
        <w:rPr>
          <w:rFonts w:ascii="Times New Roman Bold" w:hAnsi="Times New Roman Bold" w:cs="Times New Roman Bold"/>
          <w:b/>
          <w:bCs/>
          <w:szCs w:val="24"/>
          <w:lang w:val="pt-BR"/>
        </w:rPr>
        <w:t xml:space="preserve">: </w:t>
      </w:r>
      <w:r w:rsidR="00562A75" w:rsidRPr="00562A75">
        <w:rPr>
          <w:rFonts w:cs="Times New Roman"/>
          <w:szCs w:val="24"/>
          <w:lang w:val="pt-BR"/>
        </w:rPr>
        <w:t>Mateus</w:t>
      </w:r>
      <w:r w:rsidRPr="00562A75">
        <w:rPr>
          <w:rFonts w:cs="Times New Roman"/>
          <w:szCs w:val="24"/>
          <w:lang w:val="pt-BR"/>
        </w:rPr>
        <w:t xml:space="preserve"> 5:1-10</w:t>
      </w:r>
    </w:p>
    <w:p w14:paraId="1AE87496" w14:textId="77777777" w:rsidR="00C018FA" w:rsidRPr="003F1976" w:rsidRDefault="00C018FA">
      <w:pPr>
        <w:pStyle w:val="Tesis"/>
        <w:spacing w:line="240" w:lineRule="auto"/>
        <w:rPr>
          <w:rFonts w:ascii="Times New Roman Bold" w:hAnsi="Times New Roman Bold" w:cs="Times New Roman Bold"/>
          <w:b/>
          <w:bCs/>
          <w:szCs w:val="24"/>
          <w:lang w:val="pt-BR"/>
        </w:rPr>
      </w:pPr>
    </w:p>
    <w:p w14:paraId="44882CCC" w14:textId="77777777" w:rsidR="00F8072E" w:rsidRDefault="00A8354F">
      <w:pPr>
        <w:pStyle w:val="Tesis"/>
        <w:spacing w:line="240" w:lineRule="auto"/>
        <w:rPr>
          <w:rFonts w:ascii="Times New Roman Bold" w:hAnsi="Times New Roman Bold" w:cs="Times New Roman Bold"/>
          <w:b/>
          <w:bCs/>
          <w:lang w:val="pt-BR"/>
        </w:rPr>
      </w:pPr>
      <w:r w:rsidRPr="00A8354F">
        <w:rPr>
          <w:rFonts w:ascii="Times New Roman Bold" w:hAnsi="Times New Roman Bold" w:cs="Times New Roman Bold"/>
          <w:b/>
          <w:bCs/>
          <w:color w:val="7030A0"/>
          <w:szCs w:val="24"/>
          <w:lang w:val="pt-BR"/>
        </w:rPr>
        <w:t>C</w:t>
      </w:r>
      <w:r>
        <w:rPr>
          <w:rFonts w:ascii="Times New Roman Bold" w:hAnsi="Times New Roman Bold" w:cs="Times New Roman Bold"/>
          <w:b/>
          <w:bCs/>
          <w:color w:val="7030A0"/>
          <w:szCs w:val="24"/>
          <w:lang w:val="pt-BR"/>
        </w:rPr>
        <w:t>onfiss</w:t>
      </w:r>
      <w:r w:rsidR="00F8072E">
        <w:rPr>
          <w:rFonts w:ascii="Times New Roman Bold" w:hAnsi="Times New Roman Bold" w:cs="Times New Roman Bold"/>
          <w:b/>
          <w:bCs/>
          <w:color w:val="7030A0"/>
          <w:szCs w:val="24"/>
          <w:lang w:val="pt-BR"/>
        </w:rPr>
        <w:t>ão de fé</w:t>
      </w:r>
      <w:r w:rsidRPr="00A8354F">
        <w:rPr>
          <w:rFonts w:ascii="Times New Roman Bold" w:hAnsi="Times New Roman Bold" w:cs="Times New Roman Bold"/>
          <w:b/>
          <w:bCs/>
          <w:lang w:val="pt-BR"/>
        </w:rPr>
        <w:t xml:space="preserve"> </w:t>
      </w:r>
    </w:p>
    <w:p w14:paraId="1158B697" w14:textId="77777777" w:rsidR="00F8072E" w:rsidRDefault="00A8354F">
      <w:pPr>
        <w:pStyle w:val="Tesis"/>
        <w:spacing w:line="240" w:lineRule="auto"/>
        <w:rPr>
          <w:rFonts w:cs="Times New Roman"/>
          <w:lang w:val="pt-BR"/>
        </w:rPr>
      </w:pPr>
      <w:r w:rsidRPr="00A8354F">
        <w:rPr>
          <w:rFonts w:ascii="Times New Roman Bold" w:hAnsi="Times New Roman Bold" w:cs="Times New Roman Bold"/>
          <w:b/>
          <w:bCs/>
          <w:lang w:val="pt-BR"/>
        </w:rPr>
        <w:t xml:space="preserve">D: </w:t>
      </w:r>
      <w:r w:rsidRPr="00A8354F">
        <w:rPr>
          <w:rFonts w:cs="Times New Roman"/>
          <w:lang w:val="pt-BR"/>
        </w:rPr>
        <w:t xml:space="preserve">Depois de ouvir os textos, </w:t>
      </w:r>
      <w:r w:rsidR="00F8072E">
        <w:rPr>
          <w:rFonts w:cs="Times New Roman"/>
          <w:lang w:val="pt-BR"/>
        </w:rPr>
        <w:t>confessemos a fé no Trino Deus</w:t>
      </w:r>
    </w:p>
    <w:p w14:paraId="1AE8749B" w14:textId="77777777" w:rsidR="00C018FA" w:rsidRPr="003F1976" w:rsidRDefault="00C018FA">
      <w:pPr>
        <w:pStyle w:val="Tesis"/>
        <w:spacing w:line="240" w:lineRule="auto"/>
        <w:rPr>
          <w:rFonts w:cs="Times New Roman"/>
          <w:szCs w:val="24"/>
          <w:lang w:val="pt-BR"/>
        </w:rPr>
      </w:pPr>
    </w:p>
    <w:p w14:paraId="1AE8749D" w14:textId="1DAD6127" w:rsidR="00C018FA" w:rsidRPr="003F1976" w:rsidRDefault="00647252">
      <w:pPr>
        <w:pStyle w:val="Tesis"/>
        <w:spacing w:line="240" w:lineRule="auto"/>
        <w:rPr>
          <w:rFonts w:ascii="Times New Roman Bold" w:hAnsi="Times New Roman Bold" w:cs="Times New Roman Bold"/>
          <w:b/>
          <w:bCs/>
          <w:color w:val="7030A0"/>
          <w:szCs w:val="24"/>
          <w:lang w:val="pt-BR"/>
        </w:rPr>
      </w:pPr>
      <w:r w:rsidRPr="003F1976">
        <w:rPr>
          <w:rFonts w:ascii="Times New Roman Bold" w:hAnsi="Times New Roman Bold" w:cs="Times New Roman Bold"/>
          <w:b/>
          <w:bCs/>
          <w:color w:val="7030A0"/>
          <w:szCs w:val="24"/>
          <w:lang w:val="pt-BR"/>
        </w:rPr>
        <w:t>Pre</w:t>
      </w:r>
      <w:r w:rsidR="00F8072E" w:rsidRPr="003F1976">
        <w:rPr>
          <w:rFonts w:ascii="Times New Roman Bold" w:hAnsi="Times New Roman Bold" w:cs="Times New Roman Bold"/>
          <w:b/>
          <w:bCs/>
          <w:color w:val="7030A0"/>
          <w:szCs w:val="24"/>
          <w:lang w:val="pt-BR"/>
        </w:rPr>
        <w:t>gação</w:t>
      </w:r>
    </w:p>
    <w:p w14:paraId="686D5338" w14:textId="77777777" w:rsidR="008B5CB5" w:rsidRPr="003F1976" w:rsidRDefault="008B5CB5">
      <w:pPr>
        <w:pStyle w:val="Tesis"/>
        <w:spacing w:line="240" w:lineRule="auto"/>
        <w:rPr>
          <w:rFonts w:cs="Times New Roman"/>
          <w:szCs w:val="24"/>
          <w:lang w:val="pt-BR"/>
        </w:rPr>
      </w:pPr>
    </w:p>
    <w:p w14:paraId="34E31B54" w14:textId="063FC80A" w:rsidR="008B5CB5" w:rsidRPr="008B5CB5" w:rsidRDefault="008B5CB5" w:rsidP="004666F3">
      <w:pPr>
        <w:pStyle w:val="Tesis"/>
        <w:spacing w:line="240" w:lineRule="auto"/>
        <w:rPr>
          <w:rFonts w:cs="Times New Roman"/>
          <w:szCs w:val="24"/>
          <w:lang w:val="pt-BR"/>
        </w:rPr>
      </w:pPr>
      <w:r w:rsidRPr="008B5CB5">
        <w:rPr>
          <w:rFonts w:ascii="Times New Roman Bold" w:hAnsi="Times New Roman Bold" w:cs="Times New Roman Bold"/>
          <w:b/>
          <w:bCs/>
          <w:szCs w:val="24"/>
          <w:lang w:val="pt-BR"/>
        </w:rPr>
        <w:t xml:space="preserve">D: </w:t>
      </w:r>
      <w:r w:rsidRPr="008B5CB5">
        <w:rPr>
          <w:rFonts w:cs="Times New Roman"/>
          <w:szCs w:val="24"/>
          <w:lang w:val="pt-BR"/>
        </w:rPr>
        <w:t xml:space="preserve">Depois de ter escutado a reflexão deste domingo, </w:t>
      </w:r>
      <w:r w:rsidR="009B61EA">
        <w:rPr>
          <w:rFonts w:cs="Times New Roman"/>
          <w:szCs w:val="24"/>
          <w:lang w:val="pt-BR"/>
        </w:rPr>
        <w:t xml:space="preserve">celebremos a </w:t>
      </w:r>
      <w:r w:rsidRPr="008B5CB5">
        <w:rPr>
          <w:rFonts w:cs="Times New Roman"/>
          <w:szCs w:val="24"/>
          <w:lang w:val="pt-BR"/>
        </w:rPr>
        <w:t>nossa fé cantando.</w:t>
      </w:r>
    </w:p>
    <w:p w14:paraId="1AE8749F" w14:textId="77777777" w:rsidR="00C018FA" w:rsidRPr="008B5CB5" w:rsidRDefault="00C018FA">
      <w:pPr>
        <w:pStyle w:val="Tesis"/>
        <w:spacing w:line="240" w:lineRule="auto"/>
        <w:rPr>
          <w:rFonts w:cs="Times New Roman"/>
          <w:szCs w:val="24"/>
          <w:lang w:val="pt-BR"/>
        </w:rPr>
      </w:pPr>
    </w:p>
    <w:p w14:paraId="1AE874A0" w14:textId="77777777" w:rsidR="00C018FA" w:rsidRDefault="00647252">
      <w:pPr>
        <w:pStyle w:val="Tesis"/>
        <w:spacing w:line="240" w:lineRule="auto"/>
        <w:rPr>
          <w:rFonts w:cs="Times New Roman"/>
          <w:szCs w:val="24"/>
          <w:lang w:val="es-ES"/>
        </w:rPr>
      </w:pPr>
      <w:r w:rsidRPr="00D54B91">
        <w:rPr>
          <w:rFonts w:ascii="Times New Roman Bold" w:hAnsi="Times New Roman Bold" w:cs="Times New Roman Bold"/>
          <w:b/>
          <w:bCs/>
          <w:color w:val="7030A0"/>
          <w:szCs w:val="24"/>
          <w:lang w:val="es-ES"/>
        </w:rPr>
        <w:t>Canto:</w:t>
      </w:r>
      <w:r>
        <w:rPr>
          <w:rFonts w:ascii="Times New Roman Bold" w:hAnsi="Times New Roman Bold" w:cs="Times New Roman Bold"/>
          <w:b/>
          <w:bCs/>
          <w:szCs w:val="24"/>
          <w:lang w:val="es-ES"/>
        </w:rPr>
        <w:t xml:space="preserve"> </w:t>
      </w:r>
      <w:r>
        <w:rPr>
          <w:rFonts w:cs="Times New Roman"/>
          <w:szCs w:val="24"/>
          <w:lang w:val="es-ES"/>
        </w:rPr>
        <w:t xml:space="preserve">“Embajadores” - Canto y Fe </w:t>
      </w:r>
      <w:proofErr w:type="spellStart"/>
      <w:r>
        <w:rPr>
          <w:rFonts w:cs="Times New Roman"/>
          <w:szCs w:val="24"/>
          <w:lang w:val="es-ES"/>
        </w:rPr>
        <w:t>N°</w:t>
      </w:r>
      <w:proofErr w:type="spellEnd"/>
      <w:r>
        <w:rPr>
          <w:rFonts w:cs="Times New Roman"/>
          <w:szCs w:val="24"/>
          <w:lang w:val="es-ES"/>
        </w:rPr>
        <w:t xml:space="preserve"> 342</w:t>
      </w:r>
    </w:p>
    <w:p w14:paraId="3E3AF48E" w14:textId="77777777" w:rsidR="00C6035D" w:rsidRDefault="00C6035D">
      <w:pPr>
        <w:pStyle w:val="Tesis"/>
        <w:spacing w:line="240" w:lineRule="auto"/>
        <w:rPr>
          <w:rFonts w:cs="Times New Roman"/>
          <w:szCs w:val="24"/>
          <w:lang w:val="es-ES"/>
        </w:rPr>
      </w:pPr>
    </w:p>
    <w:p w14:paraId="74A3261B" w14:textId="77777777" w:rsidR="00C6035D" w:rsidRDefault="00C6035D">
      <w:pPr>
        <w:pStyle w:val="Tesis"/>
        <w:spacing w:line="240" w:lineRule="auto"/>
        <w:rPr>
          <w:rFonts w:cs="Times New Roman"/>
          <w:szCs w:val="24"/>
          <w:lang w:val="es-ES"/>
        </w:rPr>
      </w:pPr>
    </w:p>
    <w:p w14:paraId="1AE874A1" w14:textId="77777777" w:rsidR="00C018FA" w:rsidRDefault="00C018FA">
      <w:pPr>
        <w:pStyle w:val="Tesis"/>
        <w:spacing w:line="240" w:lineRule="auto"/>
        <w:rPr>
          <w:rFonts w:cs="Times New Roman"/>
          <w:szCs w:val="24"/>
          <w:lang w:val="es-ES"/>
        </w:rPr>
      </w:pPr>
    </w:p>
    <w:p w14:paraId="127759FD" w14:textId="4C5DC700" w:rsidR="008A74B9" w:rsidRPr="00772EE0" w:rsidRDefault="008A74B9" w:rsidP="008A74B9">
      <w:pPr>
        <w:pStyle w:val="Tesis"/>
        <w:spacing w:line="240" w:lineRule="auto"/>
        <w:jc w:val="center"/>
        <w:rPr>
          <w:rFonts w:ascii="Times New Roman Bold" w:hAnsi="Times New Roman Bold" w:cs="Times New Roman Bold"/>
          <w:b/>
          <w:bCs/>
          <w:sz w:val="22"/>
          <w:lang w:val="pt-BR"/>
        </w:rPr>
      </w:pPr>
      <w:r w:rsidRPr="00772EE0">
        <w:rPr>
          <w:rFonts w:ascii="Tahoma" w:hAnsi="Tahoma" w:cs="Tahoma"/>
          <w:b/>
          <w:bCs/>
          <w:color w:val="7030A0"/>
          <w:sz w:val="32"/>
          <w:szCs w:val="32"/>
          <w:lang w:val="pt-BR"/>
        </w:rPr>
        <w:t>LITURGIA DA SANTA CE</w:t>
      </w:r>
      <w:r w:rsidR="009B61EA" w:rsidRPr="00772EE0">
        <w:rPr>
          <w:rFonts w:ascii="Tahoma" w:hAnsi="Tahoma" w:cs="Tahoma"/>
          <w:b/>
          <w:bCs/>
          <w:color w:val="7030A0"/>
          <w:sz w:val="32"/>
          <w:szCs w:val="32"/>
          <w:lang w:val="pt-BR"/>
        </w:rPr>
        <w:t>I</w:t>
      </w:r>
      <w:r w:rsidRPr="00772EE0">
        <w:rPr>
          <w:rFonts w:ascii="Tahoma" w:hAnsi="Tahoma" w:cs="Tahoma"/>
          <w:b/>
          <w:bCs/>
          <w:color w:val="7030A0"/>
          <w:sz w:val="32"/>
          <w:szCs w:val="32"/>
          <w:lang w:val="pt-BR"/>
        </w:rPr>
        <w:t xml:space="preserve">A </w:t>
      </w:r>
    </w:p>
    <w:p w14:paraId="4187C79F" w14:textId="6F25B994" w:rsidR="00F0090B" w:rsidRDefault="00E83BD6" w:rsidP="00F0090B">
      <w:pPr>
        <w:pStyle w:val="NormalWeb"/>
      </w:pPr>
      <w:r w:rsidRPr="00772EE0">
        <w:rPr>
          <w:rFonts w:ascii="Times New Roman Bold" w:hAnsi="Times New Roman Bold" w:cs="Times New Roman Bold"/>
          <w:b/>
          <w:bCs/>
        </w:rPr>
        <w:lastRenderedPageBreak/>
        <w:t xml:space="preserve">D: </w:t>
      </w:r>
      <w:r w:rsidR="00F0090B">
        <w:t xml:space="preserve">Que alegria é podermos, como irmãs e irmãos na fé, reunir-nos para celebrar o Santo Sacramento da Comunhão! Que bênção estarmos </w:t>
      </w:r>
      <w:r w:rsidR="00DD4F3A">
        <w:t xml:space="preserve">juntas e </w:t>
      </w:r>
      <w:r w:rsidR="00F0090B">
        <w:t>juntos ao redor da mesa do Senhor, recordando o que Ele mesmo instituiu! É profundamente gratificante saber que, ao partilharmos o pão e o vinho, algo extraordinário acontece: a comunhão se realiza entre nós e, ao mesmo tempo, com o próprio Cristo.</w:t>
      </w:r>
      <w:r w:rsidR="00F0090B">
        <w:br/>
        <w:t>Assim, enquanto nos preparamos para este momento sagrado, cantemos...</w:t>
      </w:r>
    </w:p>
    <w:p w14:paraId="1AE874A6" w14:textId="1101EAD1" w:rsidR="00C018FA" w:rsidRPr="00772EE0" w:rsidRDefault="00C018FA" w:rsidP="00F0090B">
      <w:pPr>
        <w:pStyle w:val="Tesis"/>
        <w:spacing w:line="240" w:lineRule="auto"/>
        <w:rPr>
          <w:rFonts w:cs="Times New Roman"/>
          <w:szCs w:val="24"/>
          <w:lang w:val="pt-BR"/>
        </w:rPr>
      </w:pPr>
    </w:p>
    <w:p w14:paraId="1AE874A7" w14:textId="77777777" w:rsidR="00C018FA" w:rsidRPr="003F1976" w:rsidRDefault="00647252">
      <w:pPr>
        <w:pStyle w:val="Tesis"/>
        <w:spacing w:line="240" w:lineRule="auto"/>
        <w:rPr>
          <w:rFonts w:cs="Times New Roman"/>
          <w:szCs w:val="24"/>
          <w:lang w:val="pt-BR"/>
        </w:rPr>
      </w:pPr>
      <w:r w:rsidRPr="003F1976">
        <w:rPr>
          <w:rFonts w:ascii="Times New Roman Bold" w:hAnsi="Times New Roman Bold" w:cs="Times New Roman Bold"/>
          <w:b/>
          <w:bCs/>
          <w:color w:val="7030A0"/>
          <w:szCs w:val="24"/>
          <w:lang w:val="pt-BR"/>
        </w:rPr>
        <w:t xml:space="preserve">Canto: </w:t>
      </w:r>
      <w:r w:rsidRPr="003F1976">
        <w:rPr>
          <w:rFonts w:cs="Times New Roman"/>
          <w:szCs w:val="24"/>
          <w:lang w:val="pt-BR"/>
        </w:rPr>
        <w:t xml:space="preserve">“Te damos </w:t>
      </w:r>
      <w:proofErr w:type="spellStart"/>
      <w:r w:rsidRPr="003F1976">
        <w:rPr>
          <w:rFonts w:cs="Times New Roman"/>
          <w:szCs w:val="24"/>
          <w:lang w:val="pt-BR"/>
        </w:rPr>
        <w:t>gracias</w:t>
      </w:r>
      <w:proofErr w:type="spellEnd"/>
      <w:r w:rsidRPr="003F1976">
        <w:rPr>
          <w:rFonts w:cs="Times New Roman"/>
          <w:szCs w:val="24"/>
          <w:lang w:val="pt-BR"/>
        </w:rPr>
        <w:t>” - Canto y Fe N° 125</w:t>
      </w:r>
    </w:p>
    <w:p w14:paraId="1AE874A8" w14:textId="77777777" w:rsidR="00C018FA" w:rsidRPr="003F1976" w:rsidRDefault="00C018FA">
      <w:pPr>
        <w:pStyle w:val="Tesis"/>
        <w:spacing w:line="240" w:lineRule="auto"/>
        <w:rPr>
          <w:rFonts w:ascii="Times New Roman Bold" w:hAnsi="Times New Roman Bold" w:cs="Times New Roman Bold"/>
          <w:b/>
          <w:bCs/>
          <w:szCs w:val="24"/>
          <w:lang w:val="pt-BR"/>
        </w:rPr>
      </w:pPr>
    </w:p>
    <w:p w14:paraId="63A8A424" w14:textId="77777777" w:rsidR="008E1A35" w:rsidRPr="0075523A" w:rsidRDefault="008E1A35" w:rsidP="006C2121">
      <w:pPr>
        <w:pStyle w:val="Tesis"/>
        <w:spacing w:line="240" w:lineRule="auto"/>
        <w:rPr>
          <w:rFonts w:cs="Times New Roman"/>
          <w:szCs w:val="24"/>
          <w:lang w:val="pt-BR"/>
        </w:rPr>
      </w:pPr>
      <w:r w:rsidRPr="0075523A">
        <w:rPr>
          <w:rFonts w:ascii="Times New Roman Bold" w:hAnsi="Times New Roman Bold" w:cs="Times New Roman Bold"/>
          <w:b/>
          <w:bCs/>
          <w:szCs w:val="24"/>
          <w:lang w:val="pt-BR"/>
        </w:rPr>
        <w:t xml:space="preserve">L: </w:t>
      </w:r>
      <w:r w:rsidRPr="0075523A">
        <w:rPr>
          <w:rFonts w:cs="Times New Roman"/>
          <w:szCs w:val="24"/>
          <w:lang w:val="pt-BR"/>
        </w:rPr>
        <w:t>Irmãs e irmãos, elevemos nossos corações!</w:t>
      </w:r>
    </w:p>
    <w:p w14:paraId="57ADD982" w14:textId="5CACDD7B" w:rsidR="008E1A35" w:rsidRPr="0075523A" w:rsidRDefault="008E1A35" w:rsidP="006C2121">
      <w:pPr>
        <w:pStyle w:val="Tesis"/>
        <w:spacing w:line="240" w:lineRule="auto"/>
        <w:rPr>
          <w:rFonts w:cs="Times New Roman"/>
          <w:szCs w:val="24"/>
          <w:lang w:val="pt-BR"/>
        </w:rPr>
      </w:pPr>
      <w:r w:rsidRPr="0075523A">
        <w:rPr>
          <w:rFonts w:ascii="Times New Roman Bold" w:hAnsi="Times New Roman Bold" w:cs="Times New Roman Bold"/>
          <w:b/>
          <w:bCs/>
          <w:szCs w:val="24"/>
          <w:lang w:val="pt-BR"/>
        </w:rPr>
        <w:t>C</w:t>
      </w:r>
      <w:r w:rsidRPr="0075523A">
        <w:rPr>
          <w:rFonts w:cs="Times New Roman"/>
          <w:szCs w:val="24"/>
          <w:lang w:val="pt-BR"/>
        </w:rPr>
        <w:t xml:space="preserve">: </w:t>
      </w:r>
      <w:r w:rsidR="00AD701A">
        <w:rPr>
          <w:rFonts w:cs="Times New Roman"/>
          <w:szCs w:val="24"/>
          <w:lang w:val="pt-BR"/>
        </w:rPr>
        <w:t>A Deus</w:t>
      </w:r>
      <w:r w:rsidR="0075523A">
        <w:rPr>
          <w:rFonts w:cs="Times New Roman"/>
          <w:szCs w:val="24"/>
          <w:lang w:val="pt-BR"/>
        </w:rPr>
        <w:t xml:space="preserve"> os elevamos!</w:t>
      </w:r>
    </w:p>
    <w:p w14:paraId="437E47AA" w14:textId="77777777" w:rsidR="008E1A35" w:rsidRPr="0075523A" w:rsidRDefault="008E1A35" w:rsidP="006C2121">
      <w:pPr>
        <w:pStyle w:val="Tesis"/>
        <w:spacing w:line="240" w:lineRule="auto"/>
        <w:rPr>
          <w:rFonts w:cs="Times New Roman"/>
          <w:szCs w:val="24"/>
          <w:lang w:val="pt-BR"/>
        </w:rPr>
      </w:pPr>
      <w:r w:rsidRPr="0075523A">
        <w:rPr>
          <w:rFonts w:ascii="Times New Roman Bold" w:hAnsi="Times New Roman Bold" w:cs="Times New Roman Bold"/>
          <w:b/>
          <w:bCs/>
          <w:szCs w:val="24"/>
          <w:lang w:val="pt-BR"/>
        </w:rPr>
        <w:t xml:space="preserve">D: </w:t>
      </w:r>
      <w:r w:rsidRPr="0075523A">
        <w:rPr>
          <w:rFonts w:cs="Times New Roman"/>
          <w:szCs w:val="24"/>
          <w:lang w:val="pt-BR"/>
        </w:rPr>
        <w:t xml:space="preserve">Demos graças ao nosso Deus </w:t>
      </w:r>
    </w:p>
    <w:p w14:paraId="5E900CC3" w14:textId="1C4D2F75" w:rsidR="008E1A35" w:rsidRPr="0075523A" w:rsidRDefault="008E1A35" w:rsidP="006C2121">
      <w:pPr>
        <w:pStyle w:val="Tesis"/>
        <w:spacing w:line="240" w:lineRule="auto"/>
        <w:rPr>
          <w:rFonts w:cs="Times New Roman"/>
          <w:szCs w:val="24"/>
          <w:lang w:val="pt-BR"/>
        </w:rPr>
      </w:pPr>
      <w:r w:rsidRPr="0075523A">
        <w:rPr>
          <w:rFonts w:ascii="Times New Roman Bold" w:hAnsi="Times New Roman Bold" w:cs="Times New Roman Bold"/>
          <w:b/>
          <w:bCs/>
          <w:szCs w:val="24"/>
          <w:lang w:val="pt-BR"/>
        </w:rPr>
        <w:t>C:</w:t>
      </w:r>
      <w:r w:rsidRPr="0075523A">
        <w:rPr>
          <w:rFonts w:cs="Times New Roman"/>
          <w:szCs w:val="24"/>
          <w:lang w:val="pt-BR"/>
        </w:rPr>
        <w:t xml:space="preserve"> </w:t>
      </w:r>
      <w:r w:rsidR="00B778B9">
        <w:rPr>
          <w:rFonts w:cs="Times New Roman"/>
          <w:szCs w:val="24"/>
          <w:lang w:val="pt-BR"/>
        </w:rPr>
        <w:t>Isso é</w:t>
      </w:r>
      <w:r w:rsidRPr="0075523A">
        <w:rPr>
          <w:rFonts w:cs="Times New Roman"/>
          <w:szCs w:val="24"/>
          <w:lang w:val="pt-BR"/>
        </w:rPr>
        <w:t xml:space="preserve"> digno e justo</w:t>
      </w:r>
    </w:p>
    <w:p w14:paraId="57468408" w14:textId="4ADFE4D2" w:rsidR="008E1A35" w:rsidRPr="0075523A" w:rsidRDefault="008E1A35" w:rsidP="006C2121">
      <w:pPr>
        <w:pStyle w:val="Tesis"/>
        <w:spacing w:line="240" w:lineRule="auto"/>
        <w:rPr>
          <w:rFonts w:cs="Times New Roman"/>
          <w:szCs w:val="24"/>
          <w:lang w:val="pt-BR"/>
        </w:rPr>
      </w:pPr>
      <w:r w:rsidRPr="0075523A">
        <w:rPr>
          <w:rFonts w:ascii="Times New Roman Bold" w:hAnsi="Times New Roman Bold" w:cs="Times New Roman Bold"/>
          <w:b/>
          <w:bCs/>
          <w:szCs w:val="24"/>
          <w:lang w:val="pt-BR"/>
        </w:rPr>
        <w:t xml:space="preserve">D: </w:t>
      </w:r>
      <w:r w:rsidRPr="0075523A">
        <w:rPr>
          <w:rFonts w:cs="Times New Roman"/>
          <w:szCs w:val="24"/>
          <w:lang w:val="pt-BR"/>
        </w:rPr>
        <w:t>É verdadeiramente digno</w:t>
      </w:r>
      <w:r w:rsidR="00BD631F">
        <w:rPr>
          <w:rFonts w:cs="Times New Roman"/>
          <w:szCs w:val="24"/>
          <w:lang w:val="pt-BR"/>
        </w:rPr>
        <w:t xml:space="preserve"> e justo</w:t>
      </w:r>
      <w:r w:rsidR="00A75B4E">
        <w:rPr>
          <w:rFonts w:cs="Times New Roman"/>
          <w:szCs w:val="24"/>
          <w:lang w:val="pt-BR"/>
        </w:rPr>
        <w:t>, e de nosso dever,</w:t>
      </w:r>
      <w:r w:rsidR="00BD631F">
        <w:rPr>
          <w:rFonts w:cs="Times New Roman"/>
          <w:szCs w:val="24"/>
          <w:lang w:val="pt-BR"/>
        </w:rPr>
        <w:t xml:space="preserve"> </w:t>
      </w:r>
      <w:r w:rsidR="00DA0D1A">
        <w:rPr>
          <w:rFonts w:cs="Times New Roman"/>
          <w:szCs w:val="24"/>
          <w:lang w:val="pt-BR"/>
        </w:rPr>
        <w:t xml:space="preserve">que </w:t>
      </w:r>
      <w:r w:rsidR="000D78B8">
        <w:rPr>
          <w:rFonts w:cs="Times New Roman"/>
          <w:szCs w:val="24"/>
          <w:lang w:val="pt-BR"/>
        </w:rPr>
        <w:t xml:space="preserve">em todos os tempos e lugares </w:t>
      </w:r>
      <w:r w:rsidR="003A1839">
        <w:rPr>
          <w:rFonts w:cs="Times New Roman"/>
          <w:szCs w:val="24"/>
          <w:lang w:val="pt-BR"/>
        </w:rPr>
        <w:t>rend</w:t>
      </w:r>
      <w:r w:rsidR="00DA0D1A">
        <w:rPr>
          <w:rFonts w:cs="Times New Roman"/>
          <w:szCs w:val="24"/>
          <w:lang w:val="pt-BR"/>
        </w:rPr>
        <w:t>amos</w:t>
      </w:r>
      <w:r w:rsidR="000D78B8">
        <w:rPr>
          <w:rFonts w:cs="Times New Roman"/>
          <w:szCs w:val="24"/>
          <w:lang w:val="pt-BR"/>
        </w:rPr>
        <w:t xml:space="preserve"> graças</w:t>
      </w:r>
      <w:r w:rsidR="00A75B4E">
        <w:rPr>
          <w:rFonts w:cs="Times New Roman"/>
          <w:szCs w:val="24"/>
          <w:lang w:val="pt-BR"/>
        </w:rPr>
        <w:t xml:space="preserve"> ao nosso Deus.</w:t>
      </w:r>
      <w:r w:rsidRPr="0075523A">
        <w:rPr>
          <w:rFonts w:cs="Times New Roman"/>
          <w:szCs w:val="24"/>
          <w:lang w:val="pt-BR"/>
        </w:rPr>
        <w:t xml:space="preserve"> </w:t>
      </w:r>
    </w:p>
    <w:p w14:paraId="47441606" w14:textId="497185C2" w:rsidR="008E1A35" w:rsidRPr="0075523A" w:rsidRDefault="008E1A35" w:rsidP="006C2121">
      <w:pPr>
        <w:pStyle w:val="Tesis"/>
        <w:spacing w:line="240" w:lineRule="auto"/>
        <w:rPr>
          <w:rFonts w:ascii="Times New Roman Italic" w:hAnsi="Times New Roman Italic" w:cs="Times New Roman Italic"/>
          <w:i/>
          <w:iCs/>
          <w:szCs w:val="24"/>
          <w:lang w:val="pt-BR"/>
        </w:rPr>
      </w:pPr>
      <w:r w:rsidRPr="0075523A">
        <w:rPr>
          <w:rFonts w:cs="Times New Roman"/>
          <w:szCs w:val="24"/>
          <w:lang w:val="pt-BR"/>
        </w:rPr>
        <w:t>Portanto, prepar</w:t>
      </w:r>
      <w:r w:rsidR="001C2B6D">
        <w:rPr>
          <w:rFonts w:cs="Times New Roman"/>
          <w:szCs w:val="24"/>
          <w:lang w:val="pt-BR"/>
        </w:rPr>
        <w:t xml:space="preserve">emo-nos </w:t>
      </w:r>
      <w:r w:rsidRPr="0075523A">
        <w:rPr>
          <w:rFonts w:cs="Times New Roman"/>
          <w:szCs w:val="24"/>
          <w:lang w:val="pt-BR"/>
        </w:rPr>
        <w:t>para o momento da Comunhão, ora</w:t>
      </w:r>
      <w:r w:rsidR="001C2B6D">
        <w:rPr>
          <w:rFonts w:cs="Times New Roman"/>
          <w:szCs w:val="24"/>
          <w:lang w:val="pt-BR"/>
        </w:rPr>
        <w:t>ndo</w:t>
      </w:r>
      <w:r w:rsidR="00515094">
        <w:rPr>
          <w:rFonts w:cs="Times New Roman"/>
          <w:szCs w:val="24"/>
          <w:lang w:val="pt-BR"/>
        </w:rPr>
        <w:t>:</w:t>
      </w:r>
      <w:r w:rsidRPr="0075523A">
        <w:rPr>
          <w:rFonts w:cs="Times New Roman"/>
          <w:szCs w:val="24"/>
          <w:lang w:val="pt-BR"/>
        </w:rPr>
        <w:t xml:space="preserve"> </w:t>
      </w:r>
    </w:p>
    <w:p w14:paraId="0CDD14FA" w14:textId="4076FFD6" w:rsidR="007921F4" w:rsidRDefault="00647252" w:rsidP="007921F4">
      <w:pPr>
        <w:pStyle w:val="NormalWeb"/>
      </w:pPr>
      <w:r w:rsidRPr="00992977">
        <w:rPr>
          <w:rFonts w:ascii="Times New Roman Bold" w:hAnsi="Times New Roman Bold" w:cs="Times New Roman Bold"/>
          <w:b/>
          <w:bCs/>
        </w:rPr>
        <w:t xml:space="preserve">L: </w:t>
      </w:r>
      <w:r w:rsidR="007921F4">
        <w:t xml:space="preserve">Deus da vida, nós te damos graças porque, ao te encarnares em Jesus, nos deixaste um legado de amor, misericórdia e graça, plenamente revelado no sacrifício feito por toda a humanidade na cruz. Agradecemos-te por nos ensinares que, ao partilhar com quem mais precisa — </w:t>
      </w:r>
      <w:r w:rsidR="009C73E4">
        <w:t>as pessoa</w:t>
      </w:r>
      <w:r w:rsidR="007921F4">
        <w:t xml:space="preserve">s frágeis, </w:t>
      </w:r>
      <w:r w:rsidR="009C73E4">
        <w:t>as esquecidas e excluídas</w:t>
      </w:r>
      <w:r w:rsidR="007921F4">
        <w:t xml:space="preserve"> —, também partilhamos contigo e entramos em comunhão com tua presença.</w:t>
      </w:r>
      <w:r w:rsidR="007921F4">
        <w:br/>
        <w:t xml:space="preserve">Ó Deus, manifesta-te entre nós e faz deste um momento de verdadeira comunhão. Que, ao partilharmos o pão, o vinho e a fé, sejamos </w:t>
      </w:r>
      <w:r w:rsidR="009C73E4">
        <w:t xml:space="preserve">fortalecidas e </w:t>
      </w:r>
      <w:r w:rsidR="007921F4">
        <w:t>fortalecidos pelo teu poder e pela tua misericórdia. Em ti depositamos nossa fé, nossa esperança e nossa confiança. Por isso, com gratidão e reverência, cantamos: “Santo és tu, Senhor!”</w:t>
      </w:r>
    </w:p>
    <w:p w14:paraId="1AE874B3" w14:textId="77777777" w:rsidR="00C018FA" w:rsidRPr="003F1976" w:rsidRDefault="00647252">
      <w:pPr>
        <w:pStyle w:val="Tesis"/>
        <w:spacing w:line="240" w:lineRule="auto"/>
        <w:rPr>
          <w:rFonts w:cs="Times New Roman"/>
          <w:szCs w:val="24"/>
          <w:lang w:val="pt-BR"/>
        </w:rPr>
      </w:pPr>
      <w:r w:rsidRPr="003F1976">
        <w:rPr>
          <w:rFonts w:ascii="Times New Roman Bold" w:hAnsi="Times New Roman Bold" w:cs="Times New Roman Bold"/>
          <w:b/>
          <w:bCs/>
          <w:color w:val="7030A0"/>
          <w:szCs w:val="24"/>
          <w:lang w:val="pt-BR"/>
        </w:rPr>
        <w:t>Canto:</w:t>
      </w:r>
      <w:r w:rsidRPr="003F1976">
        <w:rPr>
          <w:rFonts w:ascii="Times New Roman Bold" w:hAnsi="Times New Roman Bold" w:cs="Times New Roman Bold"/>
          <w:b/>
          <w:bCs/>
          <w:szCs w:val="24"/>
          <w:lang w:val="pt-BR"/>
        </w:rPr>
        <w:t xml:space="preserve"> </w:t>
      </w:r>
      <w:r w:rsidRPr="003F1976">
        <w:rPr>
          <w:rFonts w:cs="Times New Roman"/>
          <w:szCs w:val="24"/>
          <w:lang w:val="pt-BR"/>
        </w:rPr>
        <w:t xml:space="preserve">“Santo” - Canto y Fe N° 391.  </w:t>
      </w:r>
    </w:p>
    <w:p w14:paraId="765922CC" w14:textId="51EDC480" w:rsidR="00DC1EA3" w:rsidRDefault="00647252" w:rsidP="00DC1EA3">
      <w:pPr>
        <w:pStyle w:val="NormalWeb"/>
      </w:pPr>
      <w:r w:rsidRPr="00913BE8">
        <w:rPr>
          <w:rFonts w:ascii="Times New Roman Bold" w:hAnsi="Times New Roman Bold" w:cs="Times New Roman Bold"/>
          <w:b/>
          <w:bCs/>
        </w:rPr>
        <w:t xml:space="preserve">L: </w:t>
      </w:r>
      <w:r w:rsidR="002C2F8D">
        <w:t>Deus da vida, que este pão e este vinho que compartilhamos nos recordem o mistério da tua encarnação — tu que te fizeste carne e vieste habitar entre nós, tornando-te presença real em nossas realidades.</w:t>
      </w:r>
      <w:r w:rsidR="009F52FE">
        <w:t xml:space="preserve"> </w:t>
      </w:r>
      <w:r w:rsidR="00EE17D7">
        <w:t>Deus</w:t>
      </w:r>
      <w:r w:rsidR="002C2F8D">
        <w:t xml:space="preserve"> santo, abre nossas mentes e corações para que possamos te louvar e reconhecer tua face na vida de nossos irmãos e irmãs. Amém.</w:t>
      </w:r>
    </w:p>
    <w:p w14:paraId="08D66EFD" w14:textId="3939B81E" w:rsidR="0087000A" w:rsidRPr="00EE17D7" w:rsidRDefault="0087000A" w:rsidP="00DC1EA3">
      <w:pPr>
        <w:pStyle w:val="NormalWeb"/>
      </w:pPr>
      <w:r w:rsidRPr="00EE17D7">
        <w:rPr>
          <w:rFonts w:ascii="Times New Roman Bold" w:hAnsi="Times New Roman Bold" w:cs="Times New Roman Bold"/>
          <w:b/>
          <w:bCs/>
        </w:rPr>
        <w:t xml:space="preserve">C: </w:t>
      </w:r>
      <w:r w:rsidRPr="00EE17D7">
        <w:t>Amém</w:t>
      </w:r>
    </w:p>
    <w:p w14:paraId="1AE874BA" w14:textId="29144B3E" w:rsidR="00C018FA" w:rsidRPr="00130DED" w:rsidRDefault="00647252">
      <w:pPr>
        <w:pStyle w:val="Tesis"/>
        <w:spacing w:line="240" w:lineRule="auto"/>
        <w:rPr>
          <w:rFonts w:ascii="Times New Roman Bold" w:hAnsi="Times New Roman Bold" w:cs="Times New Roman Bold"/>
          <w:b/>
          <w:bCs/>
          <w:color w:val="7030A0"/>
          <w:szCs w:val="24"/>
          <w:lang w:val="pt-BR"/>
        </w:rPr>
      </w:pPr>
      <w:r w:rsidRPr="00130DED">
        <w:rPr>
          <w:rFonts w:ascii="Times New Roman Bold" w:hAnsi="Times New Roman Bold" w:cs="Times New Roman Bold"/>
          <w:b/>
          <w:bCs/>
          <w:color w:val="7030A0"/>
          <w:szCs w:val="24"/>
          <w:lang w:val="pt-BR"/>
        </w:rPr>
        <w:t>Gesto da paz</w:t>
      </w:r>
    </w:p>
    <w:p w14:paraId="1AE874BB" w14:textId="77777777" w:rsidR="00C018FA" w:rsidRPr="00130DED" w:rsidRDefault="00C018FA">
      <w:pPr>
        <w:pStyle w:val="Tesis"/>
        <w:spacing w:line="240" w:lineRule="auto"/>
        <w:rPr>
          <w:rFonts w:ascii="Times New Roman Bold" w:hAnsi="Times New Roman Bold" w:cs="Times New Roman Bold"/>
          <w:b/>
          <w:bCs/>
          <w:szCs w:val="24"/>
          <w:lang w:val="pt-BR"/>
        </w:rPr>
      </w:pPr>
    </w:p>
    <w:p w14:paraId="1AE874BC" w14:textId="32AEEA26" w:rsidR="00C018FA" w:rsidRPr="00130DED" w:rsidRDefault="00647252">
      <w:pPr>
        <w:pStyle w:val="Tesis"/>
        <w:spacing w:line="240" w:lineRule="auto"/>
        <w:rPr>
          <w:rFonts w:ascii="Times New Roman Bold" w:hAnsi="Times New Roman Bold" w:cs="Times New Roman Bold"/>
          <w:b/>
          <w:bCs/>
          <w:szCs w:val="24"/>
          <w:lang w:val="pt-BR"/>
        </w:rPr>
      </w:pPr>
      <w:r w:rsidRPr="00130DED">
        <w:rPr>
          <w:rFonts w:ascii="Times New Roman Bold" w:hAnsi="Times New Roman Bold" w:cs="Times New Roman Bold"/>
          <w:b/>
          <w:bCs/>
          <w:szCs w:val="24"/>
          <w:lang w:val="pt-BR"/>
        </w:rPr>
        <w:t xml:space="preserve">L: </w:t>
      </w:r>
      <w:r w:rsidRPr="00130DED">
        <w:rPr>
          <w:rFonts w:cs="Times New Roman"/>
          <w:szCs w:val="24"/>
          <w:lang w:val="pt-BR"/>
        </w:rPr>
        <w:t xml:space="preserve">Como </w:t>
      </w:r>
      <w:r w:rsidR="00975487" w:rsidRPr="00130DED">
        <w:rPr>
          <w:rFonts w:cs="Times New Roman"/>
          <w:szCs w:val="24"/>
          <w:lang w:val="pt-BR"/>
        </w:rPr>
        <w:t>si</w:t>
      </w:r>
      <w:r w:rsidR="00975487">
        <w:rPr>
          <w:rFonts w:cs="Times New Roman"/>
          <w:szCs w:val="24"/>
          <w:lang w:val="pt-BR"/>
        </w:rPr>
        <w:t>nal</w:t>
      </w:r>
      <w:r w:rsidRPr="00130DED">
        <w:rPr>
          <w:rFonts w:cs="Times New Roman"/>
          <w:szCs w:val="24"/>
          <w:lang w:val="pt-BR"/>
        </w:rPr>
        <w:t xml:space="preserve"> d</w:t>
      </w:r>
      <w:r w:rsidR="00130DED">
        <w:rPr>
          <w:rFonts w:cs="Times New Roman"/>
          <w:szCs w:val="24"/>
          <w:lang w:val="pt-BR"/>
        </w:rPr>
        <w:t>a</w:t>
      </w:r>
      <w:r w:rsidR="00130DED" w:rsidRPr="00130DED">
        <w:rPr>
          <w:rFonts w:cs="Times New Roman"/>
          <w:lang w:val="pt-BR"/>
        </w:rPr>
        <w:t xml:space="preserve"> nossa unidade na fé</w:t>
      </w:r>
      <w:r w:rsidR="00130DED">
        <w:rPr>
          <w:rFonts w:cs="Times New Roman"/>
          <w:lang w:val="pt-BR"/>
        </w:rPr>
        <w:t xml:space="preserve">, </w:t>
      </w:r>
      <w:r w:rsidR="00975487">
        <w:rPr>
          <w:rFonts w:cs="Times New Roman"/>
          <w:lang w:val="pt-BR"/>
        </w:rPr>
        <w:t>partilhemos o gesto paz</w:t>
      </w:r>
      <w:r w:rsidR="00317C35">
        <w:rPr>
          <w:rFonts w:cs="Times New Roman"/>
          <w:lang w:val="pt-BR"/>
        </w:rPr>
        <w:t>.</w:t>
      </w:r>
    </w:p>
    <w:p w14:paraId="1AE874BD" w14:textId="77777777" w:rsidR="00C018FA" w:rsidRPr="00130DED" w:rsidRDefault="00C018FA">
      <w:pPr>
        <w:pStyle w:val="Tesis"/>
        <w:spacing w:line="240" w:lineRule="auto"/>
        <w:rPr>
          <w:rFonts w:cs="Times New Roman"/>
          <w:szCs w:val="24"/>
          <w:lang w:val="pt-BR"/>
        </w:rPr>
      </w:pPr>
    </w:p>
    <w:p w14:paraId="2B09D00C" w14:textId="1ABFF786" w:rsidR="007A074D" w:rsidRPr="003F1976" w:rsidRDefault="009F52FE" w:rsidP="00810FE6">
      <w:pPr>
        <w:pStyle w:val="Tesis"/>
        <w:spacing w:line="240" w:lineRule="auto"/>
        <w:rPr>
          <w:rFonts w:ascii="Times New Roman Bold" w:hAnsi="Times New Roman Bold" w:cs="Times New Roman Bold"/>
          <w:b/>
          <w:bCs/>
          <w:color w:val="7030A0"/>
          <w:szCs w:val="24"/>
          <w:lang w:val="pt-BR"/>
        </w:rPr>
      </w:pPr>
      <w:r w:rsidRPr="004B4AAF">
        <w:rPr>
          <w:rFonts w:ascii="Times New Roman Bold" w:hAnsi="Times New Roman Bold" w:cs="Times New Roman Bold"/>
          <w:b/>
          <w:bCs/>
          <w:color w:val="7030A0"/>
          <w:szCs w:val="24"/>
          <w:lang w:val="pt-BR"/>
        </w:rPr>
        <w:t>Palavra</w:t>
      </w:r>
      <w:r w:rsidR="007A074D" w:rsidRPr="004B4AAF">
        <w:rPr>
          <w:rFonts w:ascii="Times New Roman Bold" w:hAnsi="Times New Roman Bold" w:cs="Times New Roman Bold"/>
          <w:b/>
          <w:bCs/>
          <w:color w:val="7030A0"/>
          <w:szCs w:val="24"/>
          <w:lang w:val="pt-BR"/>
        </w:rPr>
        <w:t xml:space="preserve"> da Instituição </w:t>
      </w:r>
    </w:p>
    <w:p w14:paraId="1AE874BF" w14:textId="77777777" w:rsidR="00C018FA" w:rsidRPr="003F1976" w:rsidRDefault="00C018FA">
      <w:pPr>
        <w:pStyle w:val="Tesis"/>
        <w:spacing w:line="240" w:lineRule="auto"/>
        <w:rPr>
          <w:rFonts w:ascii="Times New Roman Bold" w:hAnsi="Times New Roman Bold" w:cs="Times New Roman Bold"/>
          <w:b/>
          <w:bCs/>
          <w:szCs w:val="24"/>
          <w:lang w:val="pt-BR"/>
        </w:rPr>
      </w:pPr>
    </w:p>
    <w:p w14:paraId="1AE874C0" w14:textId="71B15CD2" w:rsidR="00C018FA" w:rsidRPr="008841BD" w:rsidRDefault="00647252">
      <w:pPr>
        <w:pStyle w:val="Tesis"/>
        <w:spacing w:line="240" w:lineRule="auto"/>
        <w:rPr>
          <w:rFonts w:cs="Times New Roman"/>
          <w:szCs w:val="24"/>
          <w:lang w:val="pt-BR"/>
        </w:rPr>
      </w:pPr>
      <w:r w:rsidRPr="008841BD">
        <w:rPr>
          <w:rFonts w:ascii="Times New Roman Bold" w:hAnsi="Times New Roman Bold" w:cs="Times New Roman Bold"/>
          <w:b/>
          <w:bCs/>
          <w:szCs w:val="24"/>
          <w:lang w:val="pt-BR"/>
        </w:rPr>
        <w:t xml:space="preserve">L: </w:t>
      </w:r>
      <w:r w:rsidR="008841BD">
        <w:rPr>
          <w:rFonts w:cs="Times New Roman"/>
          <w:lang w:val="pt-BR"/>
        </w:rPr>
        <w:t>Recordamos</w:t>
      </w:r>
      <w:r w:rsidR="008841BD" w:rsidRPr="008841BD">
        <w:rPr>
          <w:rFonts w:cs="Times New Roman"/>
          <w:lang w:val="pt-BR"/>
        </w:rPr>
        <w:t xml:space="preserve"> o que o apóstolo Paulo aprendeu e nos transmitiu através da 1 carta aos Coríntios dizendo:</w:t>
      </w:r>
    </w:p>
    <w:p w14:paraId="1AE874C1" w14:textId="77777777" w:rsidR="00C018FA" w:rsidRPr="008841BD" w:rsidRDefault="00C018FA">
      <w:pPr>
        <w:pStyle w:val="Tesis"/>
        <w:spacing w:line="240" w:lineRule="auto"/>
        <w:rPr>
          <w:rFonts w:cs="Times New Roman"/>
          <w:szCs w:val="24"/>
          <w:lang w:val="pt-BR"/>
        </w:rPr>
      </w:pPr>
    </w:p>
    <w:p w14:paraId="1AE874C2" w14:textId="64B4D3B3" w:rsidR="00C018FA" w:rsidRPr="00EB1AD9" w:rsidRDefault="00647252">
      <w:pPr>
        <w:widowControl/>
        <w:jc w:val="left"/>
        <w:rPr>
          <w:rFonts w:ascii="Times New Roman" w:hAnsi="Times New Roman" w:cs="Times New Roman"/>
          <w:b/>
          <w:bCs/>
          <w:color w:val="7030A0"/>
          <w:sz w:val="24"/>
          <w:lang w:val="pt-BR"/>
        </w:rPr>
      </w:pPr>
      <w:r w:rsidRPr="00EB1AD9">
        <w:rPr>
          <w:rFonts w:ascii="Times New Roman" w:hAnsi="Times New Roman" w:cs="Times New Roman"/>
          <w:b/>
          <w:bCs/>
          <w:color w:val="7030A0"/>
          <w:sz w:val="24"/>
          <w:lang w:val="pt-BR"/>
        </w:rPr>
        <w:t>1 Cor</w:t>
      </w:r>
      <w:r w:rsidR="008841BD" w:rsidRPr="00EB1AD9">
        <w:rPr>
          <w:rFonts w:ascii="Times New Roman" w:hAnsi="Times New Roman" w:cs="Times New Roman"/>
          <w:b/>
          <w:bCs/>
          <w:color w:val="7030A0"/>
          <w:sz w:val="24"/>
          <w:lang w:val="pt-BR"/>
        </w:rPr>
        <w:t>ín</w:t>
      </w:r>
      <w:r w:rsidR="00E50BD6">
        <w:rPr>
          <w:rFonts w:ascii="Times New Roman" w:hAnsi="Times New Roman" w:cs="Times New Roman"/>
          <w:b/>
          <w:bCs/>
          <w:color w:val="7030A0"/>
          <w:sz w:val="24"/>
          <w:lang w:val="pt-BR"/>
        </w:rPr>
        <w:t>ti</w:t>
      </w:r>
      <w:r w:rsidRPr="00EB1AD9">
        <w:rPr>
          <w:rFonts w:ascii="Times New Roman" w:hAnsi="Times New Roman" w:cs="Times New Roman"/>
          <w:b/>
          <w:bCs/>
          <w:color w:val="7030A0"/>
          <w:sz w:val="24"/>
          <w:lang w:val="pt-BR"/>
        </w:rPr>
        <w:t>os 11:23b-26</w:t>
      </w:r>
    </w:p>
    <w:p w14:paraId="52FA40C3" w14:textId="54B5EA0D" w:rsidR="00701E0D" w:rsidRPr="00EB1AD9" w:rsidRDefault="00701E0D" w:rsidP="00F65963">
      <w:pPr>
        <w:widowControl/>
        <w:jc w:val="left"/>
        <w:rPr>
          <w:rFonts w:ascii="Times New Roman Italic" w:hAnsi="Times New Roman Italic" w:cs="Times New Roman Italic"/>
          <w:i/>
          <w:iCs/>
          <w:sz w:val="24"/>
          <w:lang w:val="pt-BR"/>
        </w:rPr>
      </w:pPr>
      <w:r w:rsidRPr="00EB1AD9">
        <w:rPr>
          <w:rFonts w:ascii="Times New Roman Italic" w:hAnsi="Times New Roman Italic" w:cs="Times New Roman Italic"/>
          <w:i/>
          <w:iCs/>
          <w:sz w:val="24"/>
          <w:lang w:val="pt-BR"/>
        </w:rPr>
        <w:t>Que o Senhor Jesus, na noite em que foi traído, tomou o pão; 24 E, tendo dado graças, partiu-o e disse: Tomai, comei; este é o meu corpo que é dado por vós; fazei isto em memória de mim." 25 Ele também tomou o cálice depois de ter ceado, e disse: "Este cálice é a nova aliança no meu sangue; fazei isto todas as vezes que o beberdes, em memória de mim." 26 Assim, todas as vezes que comerem este pão e beberem este cálice, anunciarão a morte do Senhor até que ele venha.</w:t>
      </w:r>
    </w:p>
    <w:p w14:paraId="1AE874C4" w14:textId="77777777" w:rsidR="00C018FA" w:rsidRPr="00EB1AD9" w:rsidRDefault="00C018FA">
      <w:pPr>
        <w:pStyle w:val="Tesis"/>
        <w:spacing w:line="240" w:lineRule="auto"/>
        <w:rPr>
          <w:rFonts w:ascii="Times New Roman Italic" w:hAnsi="Times New Roman Italic" w:cs="Times New Roman Italic"/>
          <w:i/>
          <w:iCs/>
          <w:szCs w:val="24"/>
          <w:lang w:val="pt-BR"/>
        </w:rPr>
      </w:pPr>
    </w:p>
    <w:p w14:paraId="1AE874C6" w14:textId="77777777" w:rsidR="00C018FA" w:rsidRPr="003F1976" w:rsidRDefault="00647252">
      <w:pPr>
        <w:pStyle w:val="Tesis"/>
        <w:spacing w:line="240" w:lineRule="auto"/>
        <w:rPr>
          <w:rFonts w:cs="Times New Roman"/>
          <w:szCs w:val="24"/>
          <w:lang w:val="pt-BR"/>
        </w:rPr>
      </w:pPr>
      <w:r w:rsidRPr="003F1976">
        <w:rPr>
          <w:rFonts w:ascii="Times New Roman Bold" w:hAnsi="Times New Roman Bold" w:cs="Times New Roman Bold"/>
          <w:b/>
          <w:bCs/>
          <w:color w:val="7030A0"/>
          <w:szCs w:val="24"/>
          <w:lang w:val="pt-BR"/>
        </w:rPr>
        <w:t>Canto:</w:t>
      </w:r>
      <w:r w:rsidRPr="003F1976">
        <w:rPr>
          <w:rFonts w:ascii="Times New Roman Bold" w:hAnsi="Times New Roman Bold" w:cs="Times New Roman Bold"/>
          <w:b/>
          <w:bCs/>
          <w:szCs w:val="24"/>
          <w:lang w:val="pt-BR"/>
        </w:rPr>
        <w:t xml:space="preserve"> </w:t>
      </w:r>
      <w:r w:rsidRPr="003F1976">
        <w:rPr>
          <w:rFonts w:cs="Times New Roman"/>
          <w:szCs w:val="24"/>
          <w:lang w:val="pt-BR"/>
        </w:rPr>
        <w:t>“Cordero de Dios” - Canto y Fe N° 396</w:t>
      </w:r>
    </w:p>
    <w:p w14:paraId="1AE874C7" w14:textId="77777777" w:rsidR="00C018FA" w:rsidRPr="003F1976" w:rsidRDefault="00C018FA">
      <w:pPr>
        <w:pStyle w:val="Tesis"/>
        <w:spacing w:line="240" w:lineRule="auto"/>
        <w:rPr>
          <w:rFonts w:cs="Times New Roman"/>
          <w:szCs w:val="24"/>
          <w:lang w:val="pt-BR"/>
        </w:rPr>
      </w:pPr>
    </w:p>
    <w:p w14:paraId="435D14BC" w14:textId="1565CD08" w:rsidR="00471749" w:rsidRPr="00471749" w:rsidRDefault="00CD6F9B" w:rsidP="00665BCB">
      <w:pPr>
        <w:pStyle w:val="Tesis"/>
        <w:spacing w:line="240" w:lineRule="auto"/>
        <w:rPr>
          <w:rFonts w:cs="Times New Roman"/>
          <w:b/>
          <w:bCs/>
          <w:color w:val="7030A0"/>
          <w:szCs w:val="24"/>
          <w:lang w:val="pt-BR"/>
        </w:rPr>
      </w:pPr>
      <w:r w:rsidRPr="00471749">
        <w:rPr>
          <w:rFonts w:cs="Times New Roman"/>
          <w:b/>
          <w:bCs/>
          <w:color w:val="7030A0"/>
          <w:szCs w:val="24"/>
          <w:lang w:val="pt-BR"/>
        </w:rPr>
        <w:t>C</w:t>
      </w:r>
      <w:r w:rsidR="00471749" w:rsidRPr="00471749">
        <w:rPr>
          <w:rFonts w:cs="Times New Roman"/>
          <w:b/>
          <w:bCs/>
          <w:color w:val="7030A0"/>
          <w:szCs w:val="24"/>
          <w:lang w:val="pt-BR"/>
        </w:rPr>
        <w:t>o</w:t>
      </w:r>
      <w:r w:rsidRPr="00471749">
        <w:rPr>
          <w:rFonts w:cs="Times New Roman"/>
          <w:b/>
          <w:bCs/>
          <w:color w:val="7030A0"/>
          <w:szCs w:val="24"/>
          <w:lang w:val="pt-BR"/>
        </w:rPr>
        <w:t>nvite</w:t>
      </w:r>
    </w:p>
    <w:p w14:paraId="16901D4A" w14:textId="0700C39D" w:rsidR="00A738E5" w:rsidRPr="004B4AAF" w:rsidRDefault="00932EAA" w:rsidP="00665BCB">
      <w:pPr>
        <w:pStyle w:val="Tesis"/>
        <w:spacing w:line="240" w:lineRule="auto"/>
        <w:rPr>
          <w:rFonts w:cs="Times New Roman"/>
          <w:szCs w:val="24"/>
          <w:lang w:val="pt-BR"/>
        </w:rPr>
      </w:pPr>
      <w:r>
        <w:rPr>
          <w:rFonts w:cs="Times New Roman"/>
          <w:szCs w:val="24"/>
          <w:lang w:val="pt-BR"/>
        </w:rPr>
        <w:t>Jesus Cristo</w:t>
      </w:r>
      <w:r w:rsidR="00A738E5" w:rsidRPr="00932EAA">
        <w:rPr>
          <w:rFonts w:cs="Times New Roman"/>
          <w:szCs w:val="24"/>
          <w:lang w:val="pt-BR"/>
        </w:rPr>
        <w:t xml:space="preserve"> diz: "Vinde a mim, </w:t>
      </w:r>
      <w:r w:rsidR="00127E8F">
        <w:rPr>
          <w:rFonts w:cs="Times New Roman"/>
          <w:szCs w:val="24"/>
          <w:lang w:val="pt-BR"/>
        </w:rPr>
        <w:t xml:space="preserve">todos [e todas] </w:t>
      </w:r>
      <w:r w:rsidR="005C686C">
        <w:rPr>
          <w:rFonts w:cs="Times New Roman"/>
          <w:szCs w:val="24"/>
          <w:lang w:val="pt-BR"/>
        </w:rPr>
        <w:t>vocês</w:t>
      </w:r>
      <w:r w:rsidR="00A738E5" w:rsidRPr="00932EAA">
        <w:rPr>
          <w:rFonts w:cs="Times New Roman"/>
          <w:szCs w:val="24"/>
          <w:lang w:val="pt-BR"/>
        </w:rPr>
        <w:t xml:space="preserve"> que est</w:t>
      </w:r>
      <w:r w:rsidR="005C686C">
        <w:rPr>
          <w:rFonts w:cs="Times New Roman"/>
          <w:szCs w:val="24"/>
          <w:lang w:val="pt-BR"/>
        </w:rPr>
        <w:t>ão</w:t>
      </w:r>
      <w:r w:rsidR="00A738E5" w:rsidRPr="00932EAA">
        <w:rPr>
          <w:rFonts w:cs="Times New Roman"/>
          <w:szCs w:val="24"/>
          <w:lang w:val="pt-BR"/>
        </w:rPr>
        <w:t xml:space="preserve"> cansados e </w:t>
      </w:r>
      <w:r w:rsidR="005C686C">
        <w:rPr>
          <w:rFonts w:cs="Times New Roman"/>
          <w:szCs w:val="24"/>
          <w:lang w:val="pt-BR"/>
        </w:rPr>
        <w:t>sobrecarregad</w:t>
      </w:r>
      <w:r w:rsidR="00127E8F">
        <w:rPr>
          <w:rFonts w:cs="Times New Roman"/>
          <w:szCs w:val="24"/>
          <w:lang w:val="pt-BR"/>
        </w:rPr>
        <w:t>a</w:t>
      </w:r>
      <w:r w:rsidR="005C686C">
        <w:rPr>
          <w:rFonts w:cs="Times New Roman"/>
          <w:szCs w:val="24"/>
          <w:lang w:val="pt-BR"/>
        </w:rPr>
        <w:t>s</w:t>
      </w:r>
      <w:r w:rsidR="00A738E5" w:rsidRPr="00932EAA">
        <w:rPr>
          <w:rFonts w:cs="Times New Roman"/>
          <w:szCs w:val="24"/>
          <w:lang w:val="pt-BR"/>
        </w:rPr>
        <w:t xml:space="preserve">, e eu </w:t>
      </w:r>
      <w:r w:rsidR="00127E8F">
        <w:rPr>
          <w:rFonts w:cs="Times New Roman"/>
          <w:szCs w:val="24"/>
          <w:lang w:val="pt-BR"/>
        </w:rPr>
        <w:t>lh</w:t>
      </w:r>
      <w:r w:rsidR="00101804">
        <w:rPr>
          <w:rFonts w:cs="Times New Roman"/>
          <w:szCs w:val="24"/>
          <w:lang w:val="pt-BR"/>
        </w:rPr>
        <w:t>es darei descanso</w:t>
      </w:r>
      <w:r w:rsidR="00A738E5" w:rsidRPr="00932EAA">
        <w:rPr>
          <w:rFonts w:cs="Times New Roman"/>
          <w:szCs w:val="24"/>
          <w:lang w:val="pt-BR"/>
        </w:rPr>
        <w:t xml:space="preserve">". </w:t>
      </w:r>
      <w:r w:rsidR="00101804">
        <w:rPr>
          <w:rFonts w:cs="Times New Roman"/>
          <w:szCs w:val="24"/>
          <w:lang w:val="pt-BR"/>
        </w:rPr>
        <w:t>Acolhamos o convite de Jesus. Nos acheguemos à mesa da comunhão.</w:t>
      </w:r>
      <w:r w:rsidR="00816CE3">
        <w:rPr>
          <w:rFonts w:cs="Times New Roman"/>
          <w:szCs w:val="24"/>
          <w:lang w:val="pt-BR"/>
        </w:rPr>
        <w:t xml:space="preserve"> </w:t>
      </w:r>
      <w:r w:rsidR="00A738E5" w:rsidRPr="004B4AAF">
        <w:rPr>
          <w:rFonts w:cs="Times New Roman"/>
          <w:szCs w:val="24"/>
          <w:lang w:val="pt-BR"/>
        </w:rPr>
        <w:t xml:space="preserve">Amém. </w:t>
      </w:r>
    </w:p>
    <w:p w14:paraId="31C04EA4" w14:textId="77777777" w:rsidR="00A738E5" w:rsidRPr="004B4AAF" w:rsidRDefault="00A738E5" w:rsidP="00665BCB">
      <w:pPr>
        <w:pStyle w:val="Tesis"/>
        <w:spacing w:line="240" w:lineRule="auto"/>
        <w:rPr>
          <w:rFonts w:ascii="Times New Roman Bold" w:hAnsi="Times New Roman Bold" w:cs="Times New Roman Bold"/>
          <w:b/>
          <w:bCs/>
          <w:szCs w:val="24"/>
          <w:lang w:val="pt-BR"/>
        </w:rPr>
      </w:pPr>
      <w:r w:rsidRPr="004B4AAF">
        <w:rPr>
          <w:rFonts w:ascii="Times New Roman Bold" w:hAnsi="Times New Roman Bold" w:cs="Times New Roman Bold"/>
          <w:b/>
          <w:bCs/>
          <w:szCs w:val="24"/>
          <w:lang w:val="pt-BR"/>
        </w:rPr>
        <w:t>(Partilha da Comunhão)</w:t>
      </w:r>
    </w:p>
    <w:p w14:paraId="1AE874CA" w14:textId="77777777" w:rsidR="00C018FA" w:rsidRPr="004B4AAF" w:rsidRDefault="00C018FA">
      <w:pPr>
        <w:pStyle w:val="Tesis"/>
        <w:spacing w:line="240" w:lineRule="auto"/>
        <w:rPr>
          <w:rFonts w:ascii="Times New Roman Bold" w:hAnsi="Times New Roman Bold" w:cs="Times New Roman Bold"/>
          <w:b/>
          <w:bCs/>
          <w:szCs w:val="24"/>
          <w:lang w:val="pt-BR"/>
        </w:rPr>
      </w:pPr>
    </w:p>
    <w:p w14:paraId="1AE874CB" w14:textId="1F2416BF" w:rsidR="00C018FA" w:rsidRPr="00817AFB" w:rsidRDefault="00BF543F">
      <w:pPr>
        <w:pStyle w:val="Tesis"/>
        <w:spacing w:line="240" w:lineRule="auto"/>
        <w:rPr>
          <w:rFonts w:ascii="Times New Roman Bold" w:hAnsi="Times New Roman Bold" w:cs="Times New Roman Bold"/>
          <w:b/>
          <w:bCs/>
          <w:color w:val="7030A0"/>
          <w:szCs w:val="24"/>
          <w:lang w:val="pt-BR"/>
        </w:rPr>
      </w:pPr>
      <w:r>
        <w:rPr>
          <w:rFonts w:ascii="Times New Roman Bold" w:hAnsi="Times New Roman Bold" w:cs="Times New Roman Bold"/>
          <w:b/>
          <w:bCs/>
          <w:color w:val="7030A0"/>
          <w:szCs w:val="24"/>
          <w:lang w:val="pt-BR"/>
        </w:rPr>
        <w:t>Comunhão</w:t>
      </w:r>
    </w:p>
    <w:p w14:paraId="1AE874CF" w14:textId="77777777" w:rsidR="00C018FA" w:rsidRPr="004B4AAF" w:rsidRDefault="00C018FA">
      <w:pPr>
        <w:pStyle w:val="Tesis"/>
        <w:spacing w:line="240" w:lineRule="auto"/>
        <w:rPr>
          <w:rFonts w:cs="Times New Roman"/>
          <w:szCs w:val="24"/>
          <w:lang w:val="pt-BR"/>
        </w:rPr>
      </w:pPr>
    </w:p>
    <w:p w14:paraId="1AE874D0" w14:textId="59573611" w:rsidR="00C018FA" w:rsidRPr="004B4AAF" w:rsidRDefault="00647252">
      <w:pPr>
        <w:pStyle w:val="Tesis"/>
        <w:spacing w:line="240" w:lineRule="auto"/>
        <w:rPr>
          <w:rFonts w:cs="Times New Roman"/>
          <w:szCs w:val="24"/>
          <w:lang w:val="pt-BR"/>
        </w:rPr>
      </w:pPr>
      <w:r w:rsidRPr="004B4AAF">
        <w:rPr>
          <w:rFonts w:ascii="Times New Roman Bold" w:hAnsi="Times New Roman Bold" w:cs="Times New Roman Bold"/>
          <w:b/>
          <w:bCs/>
          <w:color w:val="7030A0"/>
          <w:szCs w:val="24"/>
          <w:lang w:val="pt-BR"/>
        </w:rPr>
        <w:t>Canto:</w:t>
      </w:r>
      <w:r w:rsidRPr="004B4AAF">
        <w:rPr>
          <w:rFonts w:ascii="Times New Roman Bold" w:hAnsi="Times New Roman Bold" w:cs="Times New Roman Bold"/>
          <w:b/>
          <w:bCs/>
          <w:szCs w:val="24"/>
          <w:lang w:val="pt-BR"/>
        </w:rPr>
        <w:t xml:space="preserve"> </w:t>
      </w:r>
      <w:r w:rsidRPr="004B4AAF">
        <w:rPr>
          <w:rFonts w:cs="Times New Roman"/>
          <w:szCs w:val="24"/>
          <w:lang w:val="pt-BR"/>
        </w:rPr>
        <w:t xml:space="preserve">“Así como </w:t>
      </w:r>
      <w:proofErr w:type="spellStart"/>
      <w:r w:rsidRPr="004B4AAF">
        <w:rPr>
          <w:rFonts w:cs="Times New Roman"/>
          <w:szCs w:val="24"/>
          <w:lang w:val="pt-BR"/>
        </w:rPr>
        <w:t>tú</w:t>
      </w:r>
      <w:proofErr w:type="spellEnd"/>
      <w:r w:rsidRPr="004B4AAF">
        <w:rPr>
          <w:rFonts w:cs="Times New Roman"/>
          <w:szCs w:val="24"/>
          <w:lang w:val="pt-BR"/>
        </w:rPr>
        <w:t xml:space="preserve">, </w:t>
      </w:r>
      <w:proofErr w:type="spellStart"/>
      <w:r w:rsidRPr="004B4AAF">
        <w:rPr>
          <w:rFonts w:cs="Times New Roman"/>
          <w:szCs w:val="24"/>
          <w:lang w:val="pt-BR"/>
        </w:rPr>
        <w:t>Señor</w:t>
      </w:r>
      <w:proofErr w:type="spellEnd"/>
      <w:r w:rsidRPr="004B4AAF">
        <w:rPr>
          <w:rFonts w:cs="Times New Roman"/>
          <w:szCs w:val="24"/>
          <w:lang w:val="pt-BR"/>
        </w:rPr>
        <w:t>” - Canto y Fe N° 312</w:t>
      </w:r>
    </w:p>
    <w:p w14:paraId="261E567C" w14:textId="77777777" w:rsidR="008A74B9" w:rsidRPr="004B4AAF" w:rsidRDefault="008A74B9">
      <w:pPr>
        <w:pStyle w:val="Tesis"/>
        <w:spacing w:line="240" w:lineRule="auto"/>
        <w:rPr>
          <w:rFonts w:cs="Times New Roman"/>
          <w:szCs w:val="24"/>
          <w:lang w:val="pt-BR"/>
        </w:rPr>
      </w:pPr>
    </w:p>
    <w:p w14:paraId="1AE874D2" w14:textId="76A64786" w:rsidR="00C018FA" w:rsidRPr="008A74B9" w:rsidRDefault="00647252">
      <w:pPr>
        <w:pStyle w:val="Tesis"/>
        <w:spacing w:line="240" w:lineRule="auto"/>
        <w:rPr>
          <w:rFonts w:ascii="Times New Roman Bold" w:hAnsi="Times New Roman Bold" w:cs="Times New Roman Bold"/>
          <w:b/>
          <w:bCs/>
          <w:color w:val="7030A0"/>
          <w:szCs w:val="24"/>
          <w:lang w:val="es-ES"/>
        </w:rPr>
      </w:pPr>
      <w:r w:rsidRPr="008A74B9">
        <w:rPr>
          <w:rFonts w:ascii="Times New Roman Bold" w:hAnsi="Times New Roman Bold" w:cs="Times New Roman Bold"/>
          <w:b/>
          <w:bCs/>
          <w:color w:val="7030A0"/>
          <w:szCs w:val="24"/>
          <w:lang w:val="es-ES"/>
        </w:rPr>
        <w:t>A</w:t>
      </w:r>
      <w:r w:rsidR="00DC1EA3">
        <w:rPr>
          <w:rFonts w:ascii="Times New Roman Bold" w:hAnsi="Times New Roman Bold" w:cs="Times New Roman Bold"/>
          <w:b/>
          <w:bCs/>
          <w:color w:val="7030A0"/>
          <w:szCs w:val="24"/>
          <w:lang w:val="es-ES"/>
        </w:rPr>
        <w:t>visos</w:t>
      </w:r>
      <w:r w:rsidRPr="008A74B9">
        <w:rPr>
          <w:rFonts w:ascii="Times New Roman Bold" w:hAnsi="Times New Roman Bold" w:cs="Times New Roman Bold"/>
          <w:b/>
          <w:bCs/>
          <w:color w:val="7030A0"/>
          <w:szCs w:val="24"/>
          <w:lang w:val="es-ES"/>
        </w:rPr>
        <w:t xml:space="preserve"> comunitarios</w:t>
      </w:r>
    </w:p>
    <w:p w14:paraId="1AE874D3" w14:textId="77777777" w:rsidR="00C018FA" w:rsidRDefault="00C018FA">
      <w:pPr>
        <w:pStyle w:val="Tesis"/>
        <w:spacing w:line="240" w:lineRule="auto"/>
        <w:rPr>
          <w:rFonts w:ascii="Times New Roman Bold" w:hAnsi="Times New Roman Bold" w:cs="Times New Roman Bold"/>
          <w:b/>
          <w:bCs/>
          <w:szCs w:val="24"/>
          <w:lang w:val="es-ES"/>
        </w:rPr>
      </w:pPr>
    </w:p>
    <w:p w14:paraId="1AE874D4" w14:textId="7915A86A" w:rsidR="00C018FA" w:rsidRDefault="00BF543F" w:rsidP="008A74B9">
      <w:pPr>
        <w:pStyle w:val="Tesis"/>
        <w:spacing w:after="240" w:line="240" w:lineRule="auto"/>
        <w:rPr>
          <w:rFonts w:cs="Times New Roman"/>
          <w:szCs w:val="24"/>
          <w:lang w:val="es-ES"/>
        </w:rPr>
      </w:pPr>
      <w:r>
        <w:rPr>
          <w:rFonts w:ascii="Times New Roman Bold" w:hAnsi="Times New Roman Bold" w:cs="Times New Roman Bold"/>
          <w:b/>
          <w:bCs/>
          <w:color w:val="7030A0"/>
          <w:szCs w:val="24"/>
          <w:lang w:val="es-ES"/>
        </w:rPr>
        <w:t>Ofertas do día</w:t>
      </w:r>
    </w:p>
    <w:p w14:paraId="1AE874D5" w14:textId="77777777" w:rsidR="00C018FA" w:rsidRDefault="00647252">
      <w:pPr>
        <w:pStyle w:val="Tesis"/>
        <w:spacing w:line="240" w:lineRule="auto"/>
        <w:rPr>
          <w:rFonts w:cs="Times New Roman"/>
          <w:szCs w:val="24"/>
          <w:lang w:val="es-ES"/>
        </w:rPr>
      </w:pPr>
      <w:r w:rsidRPr="008A74B9">
        <w:rPr>
          <w:rFonts w:ascii="Times New Roman Bold" w:hAnsi="Times New Roman Bold" w:cs="Times New Roman Bold"/>
          <w:b/>
          <w:bCs/>
          <w:color w:val="7030A0"/>
          <w:szCs w:val="24"/>
          <w:lang w:val="es-ES"/>
        </w:rPr>
        <w:t>Canto:</w:t>
      </w:r>
      <w:r>
        <w:rPr>
          <w:rFonts w:ascii="Times New Roman Bold" w:hAnsi="Times New Roman Bold" w:cs="Times New Roman Bold"/>
          <w:b/>
          <w:bCs/>
          <w:szCs w:val="24"/>
          <w:lang w:val="es-ES"/>
        </w:rPr>
        <w:t xml:space="preserve"> </w:t>
      </w:r>
      <w:r>
        <w:rPr>
          <w:rFonts w:cs="Times New Roman"/>
          <w:szCs w:val="24"/>
          <w:lang w:val="es-ES"/>
        </w:rPr>
        <w:t xml:space="preserve">“Pan al hambriento” - Canto y Fe </w:t>
      </w:r>
      <w:proofErr w:type="spellStart"/>
      <w:r>
        <w:rPr>
          <w:rFonts w:cs="Times New Roman"/>
          <w:szCs w:val="24"/>
          <w:lang w:val="es-ES"/>
        </w:rPr>
        <w:t>N°</w:t>
      </w:r>
      <w:proofErr w:type="spellEnd"/>
      <w:r>
        <w:rPr>
          <w:rFonts w:cs="Times New Roman"/>
          <w:szCs w:val="24"/>
          <w:lang w:val="es-ES"/>
        </w:rPr>
        <w:t xml:space="preserve"> 319</w:t>
      </w:r>
    </w:p>
    <w:p w14:paraId="1AE874D6" w14:textId="77777777" w:rsidR="00C018FA" w:rsidRDefault="00C018FA">
      <w:pPr>
        <w:pStyle w:val="Tesis"/>
        <w:spacing w:line="240" w:lineRule="auto"/>
        <w:rPr>
          <w:rFonts w:cs="Times New Roman"/>
          <w:szCs w:val="24"/>
          <w:lang w:val="es-ES"/>
        </w:rPr>
      </w:pPr>
    </w:p>
    <w:p w14:paraId="0C97F946" w14:textId="44F91A3C" w:rsidR="000A7FC6" w:rsidRPr="000A7FC6" w:rsidRDefault="000A7FC6" w:rsidP="00286E56">
      <w:pPr>
        <w:pStyle w:val="Tesis"/>
        <w:spacing w:line="240" w:lineRule="auto"/>
        <w:rPr>
          <w:rFonts w:cs="Times New Roman"/>
          <w:color w:val="7030A0"/>
          <w:szCs w:val="24"/>
          <w:lang w:val="pt-BR"/>
        </w:rPr>
      </w:pPr>
      <w:r w:rsidRPr="000A7FC6">
        <w:rPr>
          <w:rFonts w:ascii="Times New Roman Bold" w:hAnsi="Times New Roman Bold" w:cs="Times New Roman Bold"/>
          <w:b/>
          <w:bCs/>
          <w:color w:val="7030A0"/>
          <w:szCs w:val="24"/>
          <w:lang w:val="pt-BR"/>
        </w:rPr>
        <w:t>Oração de Intercessão</w:t>
      </w:r>
    </w:p>
    <w:p w14:paraId="78047CF8" w14:textId="060C4D33" w:rsidR="000A7FC6" w:rsidRPr="000A7FC6" w:rsidRDefault="00B054C0" w:rsidP="00B054C0">
      <w:pPr>
        <w:pStyle w:val="Tesis"/>
        <w:spacing w:line="240" w:lineRule="auto"/>
        <w:ind w:left="420"/>
        <w:rPr>
          <w:rFonts w:cs="Times New Roman"/>
          <w:szCs w:val="24"/>
          <w:lang w:val="pt-BR"/>
        </w:rPr>
      </w:pPr>
      <w:r>
        <w:rPr>
          <w:rFonts w:cs="Times New Roman"/>
          <w:color w:val="7030A0"/>
          <w:szCs w:val="24"/>
          <w:lang w:val="pt-BR"/>
        </w:rPr>
        <w:t xml:space="preserve">Orientação: </w:t>
      </w:r>
      <w:r w:rsidR="000A7FC6" w:rsidRPr="00B054C0">
        <w:rPr>
          <w:rFonts w:cs="Times New Roman"/>
          <w:color w:val="7030A0"/>
          <w:szCs w:val="24"/>
          <w:lang w:val="pt-BR"/>
        </w:rPr>
        <w:t xml:space="preserve">Durante a oração de intercessão </w:t>
      </w:r>
      <w:r w:rsidR="00F12464">
        <w:rPr>
          <w:rFonts w:cs="Times New Roman"/>
          <w:color w:val="7030A0"/>
          <w:szCs w:val="24"/>
          <w:lang w:val="pt-BR"/>
        </w:rPr>
        <w:t xml:space="preserve">sugerimos </w:t>
      </w:r>
      <w:r w:rsidR="000A7FC6" w:rsidRPr="00B054C0">
        <w:rPr>
          <w:rFonts w:cs="Times New Roman"/>
          <w:color w:val="7030A0"/>
          <w:szCs w:val="24"/>
          <w:lang w:val="pt-BR"/>
        </w:rPr>
        <w:t xml:space="preserve">a seguinte dinâmica: Entre cada oração e enquanto cantamos a canção </w:t>
      </w:r>
      <w:r w:rsidR="000A7FC6" w:rsidRPr="00B054C0">
        <w:rPr>
          <w:rFonts w:ascii="Times New Roman Italic" w:hAnsi="Times New Roman Italic" w:cs="Times New Roman Italic"/>
          <w:i/>
          <w:iCs/>
          <w:color w:val="7030A0"/>
          <w:szCs w:val="24"/>
          <w:lang w:val="pt-BR"/>
        </w:rPr>
        <w:t xml:space="preserve">"ouve, Senhor" - </w:t>
      </w:r>
      <w:r w:rsidR="000A7FC6" w:rsidRPr="00B054C0">
        <w:rPr>
          <w:rFonts w:cs="Times New Roman"/>
          <w:color w:val="7030A0"/>
          <w:szCs w:val="24"/>
          <w:lang w:val="pt-BR"/>
        </w:rPr>
        <w:t xml:space="preserve">Canto y Fe N° 421, pequenos papéis com os nomes das pessoas da comunidade e pessoas que fizeram parte da história dessa comunidade são colocados dentro das pegadas que estão no chão. Os papéis serão preparados com antecedência e </w:t>
      </w:r>
      <w:r w:rsidR="00073B1F" w:rsidRPr="00B054C0">
        <w:rPr>
          <w:rFonts w:cs="Times New Roman"/>
          <w:color w:val="7030A0"/>
          <w:szCs w:val="24"/>
          <w:lang w:val="pt-BR"/>
        </w:rPr>
        <w:t>as pessoas</w:t>
      </w:r>
      <w:r w:rsidR="000A7FC6" w:rsidRPr="00B054C0">
        <w:rPr>
          <w:rFonts w:cs="Times New Roman"/>
          <w:color w:val="7030A0"/>
          <w:szCs w:val="24"/>
          <w:lang w:val="pt-BR"/>
        </w:rPr>
        <w:t xml:space="preserve"> que lerem as frases depositarão os nomes</w:t>
      </w:r>
      <w:r w:rsidR="00073B1F" w:rsidRPr="00B054C0">
        <w:rPr>
          <w:rFonts w:cs="Times New Roman"/>
          <w:color w:val="7030A0"/>
          <w:szCs w:val="24"/>
          <w:lang w:val="pt-BR"/>
        </w:rPr>
        <w:t xml:space="preserve"> sobre as pegadas</w:t>
      </w:r>
      <w:r w:rsidR="000A7FC6" w:rsidRPr="00B054C0">
        <w:rPr>
          <w:rFonts w:cs="Times New Roman"/>
          <w:color w:val="7030A0"/>
          <w:szCs w:val="24"/>
          <w:lang w:val="pt-BR"/>
        </w:rPr>
        <w:t>. Cada pessoa deve depositar vários nomes para que as impressões digitais sejam carregadas com identidade no final da frase</w:t>
      </w:r>
      <w:r>
        <w:rPr>
          <w:rFonts w:cs="Times New Roman"/>
          <w:color w:val="7030A0"/>
          <w:szCs w:val="24"/>
          <w:lang w:val="pt-BR"/>
        </w:rPr>
        <w:t>.</w:t>
      </w:r>
      <w:r w:rsidR="000A7FC6" w:rsidRPr="000A7FC6">
        <w:rPr>
          <w:rFonts w:cs="Times New Roman"/>
          <w:szCs w:val="24"/>
          <w:lang w:val="pt-BR"/>
        </w:rPr>
        <w:t xml:space="preserve"> </w:t>
      </w:r>
    </w:p>
    <w:p w14:paraId="56280518" w14:textId="538A594E" w:rsidR="006E2115" w:rsidRDefault="00647252" w:rsidP="006E2115">
      <w:pPr>
        <w:pStyle w:val="NormalWeb"/>
      </w:pPr>
      <w:r w:rsidRPr="00B562FE">
        <w:rPr>
          <w:rFonts w:ascii="Times New Roman Bold" w:hAnsi="Times New Roman Bold" w:cs="Times New Roman Bold"/>
          <w:b/>
          <w:bCs/>
        </w:rPr>
        <w:t xml:space="preserve">L: </w:t>
      </w:r>
      <w:r w:rsidR="006E2115">
        <w:t>Oremos:</w:t>
      </w:r>
      <w:r w:rsidR="00DC1EA3">
        <w:t xml:space="preserve"> </w:t>
      </w:r>
      <w:r w:rsidR="006E2115">
        <w:t xml:space="preserve">Deus que cria e sustenta a vida, nos aproximamos de ti com o coração cheio de gratidão — pela tua Palavra anunciada, pela Ceia que celebramos e pela alegria de te louvar em comunidade. </w:t>
      </w:r>
      <w:r w:rsidR="004D48E5">
        <w:t xml:space="preserve">Com a fé </w:t>
      </w:r>
      <w:r w:rsidR="006E2115">
        <w:t xml:space="preserve">de que nos escutas </w:t>
      </w:r>
      <w:r w:rsidR="00BC20C7">
        <w:t xml:space="preserve">e </w:t>
      </w:r>
      <w:r w:rsidR="004D48E5">
        <w:t xml:space="preserve">nos </w:t>
      </w:r>
      <w:r w:rsidR="00BC20C7">
        <w:t>acolhe</w:t>
      </w:r>
      <w:r w:rsidR="004D48E5">
        <w:t xml:space="preserve">s </w:t>
      </w:r>
      <w:r w:rsidR="006E2115">
        <w:t>em todos os momentos</w:t>
      </w:r>
      <w:r w:rsidR="004D48E5">
        <w:t xml:space="preserve"> da vida, </w:t>
      </w:r>
      <w:r w:rsidR="00B43584">
        <w:t>trazemos a ti noss</w:t>
      </w:r>
      <w:r w:rsidR="00AC53E5">
        <w:t>a intercessão:</w:t>
      </w:r>
    </w:p>
    <w:p w14:paraId="5858565D" w14:textId="08DDB6DF" w:rsidR="006E2115" w:rsidRDefault="006E2115" w:rsidP="006E2115">
      <w:pPr>
        <w:pStyle w:val="NormalWeb"/>
      </w:pPr>
      <w:r>
        <w:lastRenderedPageBreak/>
        <w:t>L: Em um mundo ferido por guerras e diferentes formas de confronto, pedimos que nos fortaleças para continuar acreditando no poder do diálogo e na busca pela paz. Que sejamos construtor</w:t>
      </w:r>
      <w:r w:rsidR="00E72077">
        <w:t>a</w:t>
      </w:r>
      <w:r>
        <w:t xml:space="preserve">s </w:t>
      </w:r>
      <w:r w:rsidR="00E72077">
        <w:t xml:space="preserve">e construtores </w:t>
      </w:r>
      <w:r>
        <w:t>de pontes, promovendo a reconciliação e evitando toda dor e sofrimento causados à vida de pessoas inocentes.</w:t>
      </w:r>
    </w:p>
    <w:p w14:paraId="1AE874DD" w14:textId="4FF61629" w:rsidR="00C018FA" w:rsidRDefault="00647252" w:rsidP="006E2115">
      <w:pPr>
        <w:pStyle w:val="Tesis"/>
        <w:spacing w:line="240" w:lineRule="auto"/>
        <w:rPr>
          <w:rFonts w:cs="Times New Roman"/>
          <w:szCs w:val="24"/>
          <w:lang w:val="es-ES"/>
        </w:rPr>
      </w:pPr>
      <w:r w:rsidRPr="008A74B9">
        <w:rPr>
          <w:rFonts w:ascii="Times New Roman Bold" w:hAnsi="Times New Roman Bold" w:cs="Times New Roman Bold"/>
          <w:b/>
          <w:bCs/>
          <w:color w:val="7030A0"/>
          <w:szCs w:val="24"/>
          <w:lang w:val="es-ES"/>
        </w:rPr>
        <w:t>Canto:</w:t>
      </w:r>
      <w:r>
        <w:rPr>
          <w:rFonts w:ascii="Times New Roman Bold" w:hAnsi="Times New Roman Bold" w:cs="Times New Roman Bold"/>
          <w:b/>
          <w:bCs/>
          <w:szCs w:val="24"/>
          <w:lang w:val="es-ES"/>
        </w:rPr>
        <w:t xml:space="preserve"> “</w:t>
      </w:r>
      <w:r>
        <w:rPr>
          <w:rFonts w:cs="Times New Roman"/>
          <w:szCs w:val="24"/>
          <w:lang w:val="es-ES"/>
        </w:rPr>
        <w:t>Oye, Señor” - Canto y Fe N°421</w:t>
      </w:r>
    </w:p>
    <w:p w14:paraId="2BB44D91" w14:textId="77777777" w:rsidR="00626F91" w:rsidRDefault="005F64BB" w:rsidP="00626F91">
      <w:pPr>
        <w:pStyle w:val="NormalWeb"/>
      </w:pPr>
      <w:r w:rsidRPr="005F64BB">
        <w:rPr>
          <w:rFonts w:ascii="Times New Roman Bold" w:hAnsi="Times New Roman Bold" w:cs="Times New Roman Bold"/>
          <w:b/>
          <w:bCs/>
        </w:rPr>
        <w:t xml:space="preserve">Pessoa 1: </w:t>
      </w:r>
      <w:r w:rsidR="00626F91">
        <w:t>Em tempos em que o efêmero e o passageiro são exaltados como ideais, recordamos com gratidão nossa história como comunidades protestantes, inspiradas por mulheres e homens que colocaram seus dons a serviço de uma igreja comprometida com o povo. Ajuda-nos, ó Deus, a permanecer firmes em nossos valores de fé e a proclamar, com coragem e esperança, que tu és um Deus presente — um Deus que caminha conosco e não abandona seu povo, mesmo quando o caminho se mostra escuro e incerto.</w:t>
      </w:r>
    </w:p>
    <w:p w14:paraId="1AE874E0" w14:textId="3F107E01" w:rsidR="00C018FA" w:rsidRPr="005F64BB" w:rsidRDefault="00C018FA">
      <w:pPr>
        <w:pStyle w:val="Tesis"/>
        <w:spacing w:line="240" w:lineRule="auto"/>
        <w:rPr>
          <w:rFonts w:ascii="Times New Roman Bold" w:hAnsi="Times New Roman Bold" w:cs="Times New Roman Bold"/>
          <w:b/>
          <w:bCs/>
          <w:szCs w:val="24"/>
          <w:lang w:val="pt-BR"/>
        </w:rPr>
      </w:pPr>
    </w:p>
    <w:p w14:paraId="1AE874E1" w14:textId="77777777" w:rsidR="00C018FA" w:rsidRDefault="00647252">
      <w:pPr>
        <w:pStyle w:val="Tesis"/>
        <w:spacing w:line="240" w:lineRule="auto"/>
        <w:rPr>
          <w:rFonts w:cs="Times New Roman"/>
          <w:szCs w:val="24"/>
          <w:lang w:val="es-ES"/>
        </w:rPr>
      </w:pPr>
      <w:r w:rsidRPr="008A74B9">
        <w:rPr>
          <w:rFonts w:ascii="Times New Roman Bold" w:hAnsi="Times New Roman Bold" w:cs="Times New Roman Bold"/>
          <w:b/>
          <w:bCs/>
          <w:color w:val="7030A0"/>
          <w:szCs w:val="24"/>
          <w:lang w:val="es-ES"/>
        </w:rPr>
        <w:t>Canto</w:t>
      </w:r>
      <w:r>
        <w:rPr>
          <w:rFonts w:ascii="Times New Roman Bold" w:hAnsi="Times New Roman Bold" w:cs="Times New Roman Bold"/>
          <w:b/>
          <w:bCs/>
          <w:szCs w:val="24"/>
          <w:lang w:val="es-ES"/>
        </w:rPr>
        <w:t>: “</w:t>
      </w:r>
      <w:r>
        <w:rPr>
          <w:rFonts w:cs="Times New Roman"/>
          <w:szCs w:val="24"/>
          <w:lang w:val="es-ES"/>
        </w:rPr>
        <w:t>Oye, Señor” - Canto y Fe N°421</w:t>
      </w:r>
    </w:p>
    <w:p w14:paraId="751CE8E3" w14:textId="2B5C66AD" w:rsidR="00892AA8" w:rsidRDefault="00892AA8" w:rsidP="00892AA8">
      <w:pPr>
        <w:pStyle w:val="NormalWeb"/>
      </w:pPr>
      <w:r>
        <w:t>Pessoa 2: Em meio a contextos</w:t>
      </w:r>
      <w:r w:rsidR="00DA4C6C">
        <w:t xml:space="preserve"> marcados</w:t>
      </w:r>
      <w:r>
        <w:t xml:space="preserve"> pela desigualdade e pela violência </w:t>
      </w:r>
      <w:r w:rsidR="00DA4C6C">
        <w:t>diárias</w:t>
      </w:r>
      <w:r>
        <w:t>, onde meninas e mulheres, em tantas partes do mundo, temem por suas vidas e não se sentem seguras nem nas ruas nem em seus próprios lares, pedimos, ó Deus, que nos conduzas pelo caminho que leva à paz e à justiça para todas as pessoas e para toda a criação. Dá-nos força</w:t>
      </w:r>
      <w:r w:rsidR="00D00C1B">
        <w:t>s</w:t>
      </w:r>
      <w:r>
        <w:t xml:space="preserve"> para não desanimar diante das tribulações do cotidiano e coragem para perseverar. Capacita-nos a caminhar ao lado </w:t>
      </w:r>
      <w:r w:rsidR="00DB3B84">
        <w:t>das pessoas</w:t>
      </w:r>
      <w:r>
        <w:t xml:space="preserve"> que vivem com medo e </w:t>
      </w:r>
      <w:r w:rsidR="00DB3B84">
        <w:t>das</w:t>
      </w:r>
      <w:r>
        <w:t xml:space="preserve"> que continuam lutando por justiça.</w:t>
      </w:r>
    </w:p>
    <w:p w14:paraId="1AE874E4" w14:textId="77777777" w:rsidR="00C018FA" w:rsidRPr="00584412" w:rsidRDefault="00C018FA">
      <w:pPr>
        <w:pStyle w:val="Tesis"/>
        <w:spacing w:line="240" w:lineRule="auto"/>
        <w:rPr>
          <w:rFonts w:cs="Times New Roman"/>
          <w:szCs w:val="24"/>
          <w:lang w:val="pt-BR"/>
        </w:rPr>
      </w:pPr>
    </w:p>
    <w:p w14:paraId="1AE874E5" w14:textId="65897B17" w:rsidR="00C018FA" w:rsidRDefault="00647252">
      <w:pPr>
        <w:pStyle w:val="Tesis"/>
        <w:spacing w:line="240" w:lineRule="auto"/>
        <w:rPr>
          <w:rFonts w:cs="Times New Roman"/>
          <w:szCs w:val="24"/>
          <w:lang w:val="es-ES"/>
        </w:rPr>
      </w:pPr>
      <w:r w:rsidRPr="008A74B9">
        <w:rPr>
          <w:rFonts w:ascii="Times New Roman Bold" w:hAnsi="Times New Roman Bold" w:cs="Times New Roman Bold"/>
          <w:b/>
          <w:bCs/>
          <w:color w:val="7030A0"/>
          <w:szCs w:val="24"/>
          <w:lang w:val="es-ES"/>
        </w:rPr>
        <w:t>Canto:</w:t>
      </w:r>
      <w:r>
        <w:rPr>
          <w:rFonts w:ascii="Times New Roman Bold" w:hAnsi="Times New Roman Bold" w:cs="Times New Roman Bold"/>
          <w:b/>
          <w:bCs/>
          <w:szCs w:val="24"/>
          <w:lang w:val="es-ES"/>
        </w:rPr>
        <w:t xml:space="preserve"> “</w:t>
      </w:r>
      <w:r>
        <w:rPr>
          <w:rFonts w:cs="Times New Roman"/>
          <w:szCs w:val="24"/>
          <w:lang w:val="es-ES"/>
        </w:rPr>
        <w:t>Oye, Señor” - Canto y Fe N°421</w:t>
      </w:r>
    </w:p>
    <w:p w14:paraId="654D253D" w14:textId="77777777" w:rsidR="00C354E7" w:rsidRDefault="00B517E7" w:rsidP="00C354E7">
      <w:pPr>
        <w:pStyle w:val="NormalWeb"/>
      </w:pPr>
      <w:r w:rsidRPr="00B517E7">
        <w:rPr>
          <w:rFonts w:ascii="Times New Roman Bold" w:hAnsi="Times New Roman Bold" w:cs="Times New Roman Bold"/>
          <w:b/>
          <w:bCs/>
        </w:rPr>
        <w:t xml:space="preserve">Pessoa 3: </w:t>
      </w:r>
      <w:r w:rsidR="00C354E7">
        <w:t>Em um tempo cada vez mais dominado pelo individualismo e pelo egoísmo, pedimos-te, ó Deus, que nos concedas sabedoria para continuar vivendo e servindo em comunidade, em comunhão com nossas irmãs e irmãos. Dá-nos força e coragem para seguir lutando pelo bem comum. Que possamos reconhecer, nas pegadas deixadas ao longo do caminho, as histórias de quem formou nossa fé e nossa caminhada, e que também deixemos marcas de amor e cuidado — pegadas que ajudem a construir uma igreja acolhedora, onde cada pessoa se sinta verdadeiramente bem-vinda.</w:t>
      </w:r>
    </w:p>
    <w:p w14:paraId="1AE874E9" w14:textId="61F3EAF4" w:rsidR="00C018FA" w:rsidRDefault="00647252">
      <w:pPr>
        <w:pStyle w:val="Tesis"/>
        <w:spacing w:line="240" w:lineRule="auto"/>
        <w:rPr>
          <w:rFonts w:cs="Times New Roman"/>
          <w:szCs w:val="24"/>
          <w:lang w:val="es-ES"/>
        </w:rPr>
      </w:pPr>
      <w:r w:rsidRPr="008A74B9">
        <w:rPr>
          <w:rFonts w:ascii="Times New Roman Bold" w:hAnsi="Times New Roman Bold" w:cs="Times New Roman Bold"/>
          <w:b/>
          <w:bCs/>
          <w:color w:val="7030A0"/>
          <w:szCs w:val="24"/>
          <w:lang w:val="es-ES"/>
        </w:rPr>
        <w:t xml:space="preserve">Canto: </w:t>
      </w:r>
      <w:r>
        <w:rPr>
          <w:rFonts w:ascii="Times New Roman Bold" w:hAnsi="Times New Roman Bold" w:cs="Times New Roman Bold"/>
          <w:b/>
          <w:bCs/>
          <w:szCs w:val="24"/>
          <w:lang w:val="es-ES"/>
        </w:rPr>
        <w:t>“</w:t>
      </w:r>
      <w:r>
        <w:rPr>
          <w:rFonts w:cs="Times New Roman"/>
          <w:szCs w:val="24"/>
          <w:lang w:val="es-ES"/>
        </w:rPr>
        <w:t>Oye, Señor” - Canto y Fe N°421</w:t>
      </w:r>
    </w:p>
    <w:p w14:paraId="7D5A6967" w14:textId="75DFFF4E" w:rsidR="009A5E7C" w:rsidRDefault="00647252" w:rsidP="009A5E7C">
      <w:pPr>
        <w:pStyle w:val="NormalWeb"/>
      </w:pPr>
      <w:r w:rsidRPr="005972AF">
        <w:rPr>
          <w:rFonts w:ascii="Times New Roman Bold" w:hAnsi="Times New Roman Bold" w:cs="Times New Roman Bold"/>
          <w:b/>
          <w:bCs/>
        </w:rPr>
        <w:t xml:space="preserve">L: </w:t>
      </w:r>
      <w:r w:rsidR="009A5E7C">
        <w:t xml:space="preserve">Em um mundo tão carente de empatia, fraternidade e sentido de irmandade, pedimos-te, ó Deus, que nos ensines a reconhecer </w:t>
      </w:r>
      <w:r w:rsidR="00884FF5">
        <w:t xml:space="preserve">cada pessoa como alguém digna </w:t>
      </w:r>
      <w:r w:rsidR="009A5E7C">
        <w:t xml:space="preserve">de respeito, cuidado e amor. Com os olhos voltados </w:t>
      </w:r>
      <w:proofErr w:type="gramStart"/>
      <w:r w:rsidR="009A5E7C">
        <w:t>para Ti</w:t>
      </w:r>
      <w:proofErr w:type="gramEnd"/>
      <w:r w:rsidR="009A5E7C">
        <w:t>, oramos por todas as pessoas que sofrem com doenças e por aquelas que vivem o luto. Concede-nos o dom de não sermos indiferentes à dor e ao sofrimento alheio.</w:t>
      </w:r>
    </w:p>
    <w:p w14:paraId="108A9FCA" w14:textId="2AF7EAEF" w:rsidR="009A5E7C" w:rsidRDefault="009A5E7C" w:rsidP="009A5E7C">
      <w:pPr>
        <w:pStyle w:val="NormalWeb"/>
      </w:pPr>
      <w:r>
        <w:lastRenderedPageBreak/>
        <w:t>Em tuas mãos colocamos nossas preces por esta comunidade e por todas as pessoas cujos nomes estão aqui representados — aquelas que deixaram suas pegadas e deram identidade ao caminho que conduz até o altar. Ampara cada uma delas na palma d</w:t>
      </w:r>
      <w:r w:rsidR="00071FF5">
        <w:t>a</w:t>
      </w:r>
      <w:r>
        <w:t xml:space="preserve"> tua mão e abençoa as famílias e </w:t>
      </w:r>
      <w:r w:rsidR="00071FF5">
        <w:t>pessoas queridas</w:t>
      </w:r>
      <w:r>
        <w:t xml:space="preserve"> daquel</w:t>
      </w:r>
      <w:r w:rsidR="002C638F">
        <w:t>a</w:t>
      </w:r>
      <w:r>
        <w:t>s que já partiram.</w:t>
      </w:r>
    </w:p>
    <w:p w14:paraId="3120B62A" w14:textId="77777777" w:rsidR="009A5E7C" w:rsidRDefault="009A5E7C" w:rsidP="009A5E7C">
      <w:pPr>
        <w:pStyle w:val="NormalWeb"/>
      </w:pPr>
      <w:r>
        <w:t>E tudo o mais que guardamos em nossos pensamentos e corações, entregamos a Ti na oração que Jesus nos ensinou.</w:t>
      </w:r>
    </w:p>
    <w:p w14:paraId="16218834" w14:textId="4EF9426C" w:rsidR="005972AF" w:rsidRPr="005972AF" w:rsidRDefault="005972AF" w:rsidP="009A5E7C">
      <w:pPr>
        <w:pStyle w:val="Tesis"/>
        <w:spacing w:line="240" w:lineRule="auto"/>
        <w:rPr>
          <w:rFonts w:cs="Times New Roman"/>
          <w:szCs w:val="24"/>
          <w:lang w:val="pt-BR"/>
        </w:rPr>
      </w:pPr>
    </w:p>
    <w:p w14:paraId="1F72F475" w14:textId="77777777" w:rsidR="005972AF" w:rsidRPr="009A5E7C" w:rsidRDefault="005972AF" w:rsidP="00E62342">
      <w:pPr>
        <w:pStyle w:val="Tesis"/>
        <w:spacing w:line="240" w:lineRule="auto"/>
        <w:rPr>
          <w:rFonts w:ascii="Times New Roman Bold" w:hAnsi="Times New Roman Bold" w:cs="Times New Roman Bold"/>
          <w:b/>
          <w:bCs/>
          <w:szCs w:val="24"/>
          <w:lang w:val="pt-BR"/>
        </w:rPr>
      </w:pPr>
      <w:r w:rsidRPr="009A5E7C">
        <w:rPr>
          <w:rFonts w:ascii="Times New Roman Bold" w:hAnsi="Times New Roman Bold" w:cs="Times New Roman Bold"/>
          <w:b/>
          <w:bCs/>
          <w:color w:val="7030A0"/>
          <w:szCs w:val="24"/>
          <w:lang w:val="pt-BR"/>
        </w:rPr>
        <w:t>Pai Nosso</w:t>
      </w:r>
    </w:p>
    <w:p w14:paraId="1AE874F0" w14:textId="1818DD83" w:rsidR="00C018FA" w:rsidRPr="009A5E7C" w:rsidRDefault="00C018FA">
      <w:pPr>
        <w:pStyle w:val="Tesis"/>
        <w:spacing w:line="240" w:lineRule="auto"/>
        <w:rPr>
          <w:rFonts w:ascii="Times New Roman Bold" w:hAnsi="Times New Roman Bold" w:cs="Times New Roman Bold"/>
          <w:b/>
          <w:bCs/>
          <w:szCs w:val="24"/>
          <w:lang w:val="pt-BR"/>
        </w:rPr>
      </w:pPr>
    </w:p>
    <w:p w14:paraId="6E362522" w14:textId="284CA4AF" w:rsidR="008A74B9" w:rsidRPr="009A5E7C" w:rsidRDefault="008A74B9" w:rsidP="008A74B9">
      <w:pPr>
        <w:pStyle w:val="Tesis"/>
        <w:spacing w:line="240" w:lineRule="auto"/>
        <w:jc w:val="center"/>
        <w:rPr>
          <w:rFonts w:ascii="Times New Roman Bold" w:hAnsi="Times New Roman Bold" w:cs="Times New Roman Bold"/>
          <w:b/>
          <w:bCs/>
          <w:color w:val="7030A0"/>
          <w:sz w:val="22"/>
          <w:lang w:val="pt-BR"/>
        </w:rPr>
      </w:pPr>
      <w:r w:rsidRPr="009A5E7C">
        <w:rPr>
          <w:rFonts w:ascii="Tahoma" w:hAnsi="Tahoma" w:cs="Tahoma"/>
          <w:b/>
          <w:bCs/>
          <w:color w:val="7030A0"/>
          <w:sz w:val="32"/>
          <w:szCs w:val="32"/>
          <w:lang w:val="pt-BR"/>
        </w:rPr>
        <w:t>LITURGIA DE SAIDA</w:t>
      </w:r>
    </w:p>
    <w:p w14:paraId="1AE874F1" w14:textId="387EC3F2" w:rsidR="00C018FA" w:rsidRPr="009A5E7C" w:rsidRDefault="00647252">
      <w:pPr>
        <w:pStyle w:val="Tesis"/>
        <w:spacing w:line="240" w:lineRule="auto"/>
        <w:rPr>
          <w:rFonts w:ascii="Times New Roman Bold" w:hAnsi="Times New Roman Bold" w:cs="Times New Roman Bold"/>
          <w:b/>
          <w:bCs/>
          <w:color w:val="7030A0"/>
          <w:szCs w:val="24"/>
          <w:lang w:val="pt-BR"/>
        </w:rPr>
      </w:pPr>
      <w:r w:rsidRPr="009A5E7C">
        <w:rPr>
          <w:rFonts w:ascii="Times New Roman Bold" w:hAnsi="Times New Roman Bold" w:cs="Times New Roman Bold"/>
          <w:b/>
          <w:bCs/>
          <w:color w:val="7030A0"/>
          <w:szCs w:val="24"/>
          <w:lang w:val="pt-BR"/>
        </w:rPr>
        <w:t>Ben</w:t>
      </w:r>
      <w:r w:rsidR="009A5E7C" w:rsidRPr="009A5E7C">
        <w:rPr>
          <w:rFonts w:ascii="Times New Roman Bold" w:hAnsi="Times New Roman Bold" w:cs="Times New Roman Bold"/>
          <w:b/>
          <w:bCs/>
          <w:color w:val="7030A0"/>
          <w:szCs w:val="24"/>
          <w:lang w:val="pt-BR"/>
        </w:rPr>
        <w:t>ção</w:t>
      </w:r>
    </w:p>
    <w:p w14:paraId="2738E1BB" w14:textId="76F29C21" w:rsidR="00145582" w:rsidRPr="005C2F3F" w:rsidRDefault="00145582" w:rsidP="00DA20F0">
      <w:pPr>
        <w:pStyle w:val="Tesis"/>
        <w:spacing w:line="240" w:lineRule="auto"/>
        <w:rPr>
          <w:color w:val="000000"/>
          <w:shd w:val="clear" w:color="auto" w:fill="FFFFFF"/>
          <w:lang w:val="pt-BR"/>
        </w:rPr>
      </w:pPr>
      <w:r w:rsidRPr="00BB4F8A">
        <w:rPr>
          <w:rFonts w:ascii="Times New Roman Bold" w:hAnsi="Times New Roman Bold" w:cs="Times New Roman Bold"/>
          <w:b/>
          <w:bCs/>
          <w:szCs w:val="24"/>
          <w:lang w:val="pt-BR"/>
        </w:rPr>
        <w:t xml:space="preserve">D: </w:t>
      </w:r>
      <w:r w:rsidRPr="00BB4F8A">
        <w:rPr>
          <w:color w:val="000000"/>
          <w:shd w:val="clear" w:color="auto" w:fill="FFFFFF"/>
          <w:lang w:val="pt-BR"/>
        </w:rPr>
        <w:t xml:space="preserve">Que </w:t>
      </w:r>
      <w:r w:rsidR="00BB4F8A">
        <w:rPr>
          <w:color w:val="000000"/>
          <w:shd w:val="clear" w:color="auto" w:fill="FFFFFF"/>
          <w:lang w:val="pt-BR"/>
        </w:rPr>
        <w:t>Deus</w:t>
      </w:r>
      <w:r w:rsidRPr="00BB4F8A">
        <w:rPr>
          <w:color w:val="000000"/>
          <w:shd w:val="clear" w:color="auto" w:fill="FFFFFF"/>
          <w:lang w:val="pt-BR"/>
        </w:rPr>
        <w:t xml:space="preserve"> nos abençoe e nos guarde, que ele abençoe nossos caminhos e nossa caminhada e nos dê sabedoria para agir, que ele abençoe nossas decisões e que nossas ações reflitam nossa fé nele. Que nosso Deus nos guarde, cuide de nós e nos proteja em todos os momentos e nos conceda sua paz agora e sempre. </w:t>
      </w:r>
      <w:r w:rsidRPr="005C2F3F">
        <w:rPr>
          <w:color w:val="000000"/>
          <w:shd w:val="clear" w:color="auto" w:fill="FFFFFF"/>
          <w:lang w:val="pt-BR"/>
        </w:rPr>
        <w:t>Am</w:t>
      </w:r>
      <w:r w:rsidR="002D548B" w:rsidRPr="005C2F3F">
        <w:rPr>
          <w:color w:val="000000"/>
          <w:shd w:val="clear" w:color="auto" w:fill="FFFFFF"/>
          <w:lang w:val="pt-BR"/>
        </w:rPr>
        <w:t>em.</w:t>
      </w:r>
      <w:r w:rsidRPr="005C2F3F">
        <w:rPr>
          <w:color w:val="000000"/>
          <w:shd w:val="clear" w:color="auto" w:fill="FFFFFF"/>
          <w:lang w:val="pt-BR"/>
        </w:rPr>
        <w:t xml:space="preserve"> </w:t>
      </w:r>
    </w:p>
    <w:p w14:paraId="1AE874F3" w14:textId="77777777" w:rsidR="00C018FA" w:rsidRPr="005C2F3F" w:rsidRDefault="00C018FA">
      <w:pPr>
        <w:pStyle w:val="Tesis"/>
        <w:spacing w:line="240" w:lineRule="auto"/>
        <w:rPr>
          <w:color w:val="000000"/>
          <w:shd w:val="clear" w:color="auto" w:fill="FFFFFF"/>
          <w:lang w:val="pt-BR"/>
        </w:rPr>
      </w:pPr>
    </w:p>
    <w:p w14:paraId="1AE874F4" w14:textId="010DC577" w:rsidR="00C018FA" w:rsidRPr="005C2F3F" w:rsidRDefault="00647252">
      <w:pPr>
        <w:pStyle w:val="Tesis"/>
        <w:spacing w:line="240" w:lineRule="auto"/>
        <w:rPr>
          <w:rFonts w:ascii="Times New Roman Bold" w:hAnsi="Times New Roman Bold" w:cs="Times New Roman Bold"/>
          <w:b/>
          <w:bCs/>
          <w:color w:val="7030A0"/>
          <w:szCs w:val="24"/>
          <w:lang w:val="pt-BR"/>
        </w:rPr>
      </w:pPr>
      <w:r w:rsidRPr="005C2F3F">
        <w:rPr>
          <w:rFonts w:ascii="Times New Roman Bold" w:hAnsi="Times New Roman Bold" w:cs="Times New Roman Bold"/>
          <w:b/>
          <w:bCs/>
          <w:color w:val="7030A0"/>
          <w:szCs w:val="24"/>
          <w:lang w:val="pt-BR"/>
        </w:rPr>
        <w:t>Env</w:t>
      </w:r>
      <w:r w:rsidR="002D548B" w:rsidRPr="005C2F3F">
        <w:rPr>
          <w:rFonts w:ascii="Times New Roman Bold" w:hAnsi="Times New Roman Bold" w:cs="Times New Roman Bold"/>
          <w:b/>
          <w:bCs/>
          <w:color w:val="7030A0"/>
          <w:szCs w:val="24"/>
          <w:lang w:val="pt-BR"/>
        </w:rPr>
        <w:t>i</w:t>
      </w:r>
      <w:r w:rsidRPr="005C2F3F">
        <w:rPr>
          <w:rFonts w:ascii="Times New Roman Bold" w:hAnsi="Times New Roman Bold" w:cs="Times New Roman Bold"/>
          <w:b/>
          <w:bCs/>
          <w:color w:val="7030A0"/>
          <w:szCs w:val="24"/>
          <w:lang w:val="pt-BR"/>
        </w:rPr>
        <w:t xml:space="preserve">o </w:t>
      </w:r>
    </w:p>
    <w:p w14:paraId="74F6EF88" w14:textId="1EE93394" w:rsidR="005C2F3F" w:rsidRPr="005C2F3F" w:rsidRDefault="005C2F3F" w:rsidP="002E0A0B">
      <w:pPr>
        <w:pStyle w:val="Tesis"/>
        <w:spacing w:line="240" w:lineRule="auto"/>
        <w:rPr>
          <w:rFonts w:cs="Times New Roman"/>
          <w:szCs w:val="24"/>
          <w:lang w:val="pt-BR"/>
        </w:rPr>
      </w:pPr>
      <w:r w:rsidRPr="005C2F3F">
        <w:rPr>
          <w:rFonts w:cs="Times New Roman"/>
          <w:szCs w:val="24"/>
          <w:lang w:val="pt-BR"/>
        </w:rPr>
        <w:t>Revestid</w:t>
      </w:r>
      <w:r>
        <w:rPr>
          <w:rFonts w:cs="Times New Roman"/>
          <w:szCs w:val="24"/>
          <w:lang w:val="pt-BR"/>
        </w:rPr>
        <w:t>a</w:t>
      </w:r>
      <w:r w:rsidRPr="005C2F3F">
        <w:rPr>
          <w:rFonts w:cs="Times New Roman"/>
          <w:szCs w:val="24"/>
          <w:lang w:val="pt-BR"/>
        </w:rPr>
        <w:t xml:space="preserve">s e revestidos de fé renovada e com o coração transbordante de gratidão, vamos ao mundo para anunciar a Boa Nova do Evangelho. </w:t>
      </w:r>
    </w:p>
    <w:p w14:paraId="4050331C" w14:textId="77777777" w:rsidR="005C2F3F" w:rsidRPr="005C2F3F" w:rsidRDefault="005C2F3F" w:rsidP="002E0A0B">
      <w:pPr>
        <w:pStyle w:val="Tesis"/>
        <w:spacing w:line="240" w:lineRule="auto"/>
        <w:rPr>
          <w:rFonts w:cs="Times New Roman"/>
          <w:szCs w:val="24"/>
          <w:lang w:val="pt-BR"/>
        </w:rPr>
      </w:pPr>
      <w:r w:rsidRPr="005C2F3F">
        <w:rPr>
          <w:rFonts w:cs="Times New Roman"/>
          <w:szCs w:val="24"/>
          <w:lang w:val="pt-BR"/>
        </w:rPr>
        <w:t xml:space="preserve">Vamos na paz do nosso Deus. </w:t>
      </w:r>
    </w:p>
    <w:p w14:paraId="5FC59901" w14:textId="0772E2AA" w:rsidR="005C2F3F" w:rsidRDefault="005C2F3F" w:rsidP="002E0A0B">
      <w:pPr>
        <w:pStyle w:val="Tesis"/>
        <w:spacing w:line="240" w:lineRule="auto"/>
        <w:rPr>
          <w:rFonts w:cs="Times New Roman"/>
          <w:szCs w:val="24"/>
          <w:lang w:val="es-ES"/>
        </w:rPr>
      </w:pPr>
      <w:proofErr w:type="spellStart"/>
      <w:r w:rsidRPr="004B4AAF">
        <w:rPr>
          <w:rFonts w:cs="Times New Roman"/>
          <w:szCs w:val="24"/>
          <w:lang w:val="es-419"/>
        </w:rPr>
        <w:t>Amem</w:t>
      </w:r>
      <w:proofErr w:type="spellEnd"/>
      <w:r w:rsidRPr="004B4AAF">
        <w:rPr>
          <w:rFonts w:cs="Times New Roman"/>
          <w:szCs w:val="24"/>
          <w:lang w:val="es-419"/>
        </w:rPr>
        <w:t>.</w:t>
      </w:r>
    </w:p>
    <w:p w14:paraId="1AE874F8" w14:textId="77777777" w:rsidR="00C018FA" w:rsidRDefault="00C018FA">
      <w:pPr>
        <w:pStyle w:val="Tesis"/>
        <w:spacing w:line="240" w:lineRule="auto"/>
        <w:rPr>
          <w:rFonts w:cs="Times New Roman"/>
          <w:szCs w:val="24"/>
          <w:lang w:val="es-ES"/>
        </w:rPr>
      </w:pPr>
    </w:p>
    <w:p w14:paraId="1AE874F9" w14:textId="77777777" w:rsidR="00C018FA" w:rsidRDefault="00647252">
      <w:pPr>
        <w:pStyle w:val="Tesis"/>
        <w:spacing w:line="240" w:lineRule="auto"/>
        <w:rPr>
          <w:rFonts w:cs="Times New Roman"/>
          <w:szCs w:val="24"/>
          <w:lang w:val="es-ES"/>
        </w:rPr>
      </w:pPr>
      <w:r w:rsidRPr="008A74B9">
        <w:rPr>
          <w:rFonts w:ascii="Times New Roman Bold" w:hAnsi="Times New Roman Bold" w:cs="Times New Roman Bold"/>
          <w:b/>
          <w:bCs/>
          <w:color w:val="7030A0"/>
          <w:szCs w:val="24"/>
          <w:lang w:val="es-ES"/>
        </w:rPr>
        <w:t>Canto:</w:t>
      </w:r>
      <w:r>
        <w:rPr>
          <w:rFonts w:ascii="Times New Roman Bold" w:hAnsi="Times New Roman Bold" w:cs="Times New Roman Bold"/>
          <w:b/>
          <w:bCs/>
          <w:szCs w:val="24"/>
          <w:lang w:val="es-ES"/>
        </w:rPr>
        <w:t xml:space="preserve"> </w:t>
      </w:r>
      <w:r>
        <w:rPr>
          <w:rFonts w:cs="Times New Roman"/>
          <w:szCs w:val="24"/>
          <w:lang w:val="es-ES"/>
        </w:rPr>
        <w:t xml:space="preserve">“Que la tierra vaya abriendo un camino (Bendición irlandesa)” - Canto y Fe </w:t>
      </w:r>
      <w:proofErr w:type="spellStart"/>
      <w:r>
        <w:rPr>
          <w:rFonts w:cs="Times New Roman"/>
          <w:szCs w:val="24"/>
          <w:lang w:val="es-ES"/>
        </w:rPr>
        <w:t>N°</w:t>
      </w:r>
      <w:proofErr w:type="spellEnd"/>
      <w:r>
        <w:rPr>
          <w:rFonts w:cs="Times New Roman"/>
          <w:szCs w:val="24"/>
          <w:lang w:val="es-ES"/>
        </w:rPr>
        <w:t xml:space="preserve"> 152 </w:t>
      </w:r>
    </w:p>
    <w:p w14:paraId="1AE874FA" w14:textId="77777777" w:rsidR="00C018FA" w:rsidRDefault="00C018FA">
      <w:pPr>
        <w:pStyle w:val="Tesis"/>
        <w:spacing w:line="240" w:lineRule="auto"/>
        <w:rPr>
          <w:rFonts w:ascii="Times New Roman Bold" w:hAnsi="Times New Roman Bold" w:cs="Times New Roman Bold"/>
          <w:b/>
          <w:bCs/>
          <w:szCs w:val="24"/>
          <w:lang w:val="es-ES"/>
        </w:rPr>
      </w:pPr>
    </w:p>
    <w:p w14:paraId="1AE874FB" w14:textId="70F21831" w:rsidR="00C018FA" w:rsidRPr="008A74B9" w:rsidRDefault="005C2F3F">
      <w:pPr>
        <w:pStyle w:val="Tesis"/>
        <w:spacing w:line="240" w:lineRule="auto"/>
        <w:rPr>
          <w:rFonts w:ascii="Times New Roman Bold" w:hAnsi="Times New Roman Bold" w:cs="Times New Roman Bold"/>
          <w:b/>
          <w:bCs/>
          <w:color w:val="7030A0"/>
          <w:szCs w:val="24"/>
          <w:lang w:val="es-ES"/>
        </w:rPr>
      </w:pPr>
      <w:r>
        <w:rPr>
          <w:rFonts w:ascii="Times New Roman Bold" w:hAnsi="Times New Roman Bold" w:cs="Times New Roman Bold"/>
          <w:b/>
          <w:bCs/>
          <w:color w:val="7030A0"/>
          <w:szCs w:val="24"/>
          <w:lang w:val="es-ES"/>
        </w:rPr>
        <w:t>P</w:t>
      </w:r>
      <w:r w:rsidR="00DC1EA3">
        <w:rPr>
          <w:rFonts w:ascii="Times New Roman Bold" w:hAnsi="Times New Roman Bold" w:cs="Times New Roman Bold"/>
          <w:b/>
          <w:bCs/>
          <w:color w:val="7030A0"/>
          <w:szCs w:val="24"/>
          <w:lang w:val="es-ES"/>
        </w:rPr>
        <w:t>oslúdio</w:t>
      </w:r>
    </w:p>
    <w:p w14:paraId="1AE87502" w14:textId="7E036A02" w:rsidR="00C018FA" w:rsidRDefault="00647252" w:rsidP="005624F2">
      <w:pPr>
        <w:pStyle w:val="Tesis"/>
        <w:spacing w:line="240" w:lineRule="auto"/>
        <w:rPr>
          <w:rFonts w:cs="Times New Roman"/>
          <w:szCs w:val="24"/>
          <w:lang w:val="es-ES"/>
        </w:rPr>
      </w:pPr>
      <w:r>
        <w:rPr>
          <w:rFonts w:cs="Times New Roman"/>
          <w:szCs w:val="24"/>
          <w:lang w:val="es-ES"/>
        </w:rPr>
        <w:t xml:space="preserve"> “Castillo Fuerte” (instrumental) - Canto y Fe </w:t>
      </w:r>
      <w:proofErr w:type="spellStart"/>
      <w:r>
        <w:rPr>
          <w:rFonts w:cs="Times New Roman"/>
          <w:szCs w:val="24"/>
          <w:lang w:val="es-ES"/>
        </w:rPr>
        <w:t>N°</w:t>
      </w:r>
      <w:proofErr w:type="spellEnd"/>
      <w:r>
        <w:rPr>
          <w:rFonts w:cs="Times New Roman"/>
          <w:szCs w:val="24"/>
          <w:lang w:val="es-ES"/>
        </w:rPr>
        <w:t xml:space="preserve"> 262     </w:t>
      </w:r>
    </w:p>
    <w:sectPr w:rsidR="00C018FA" w:rsidSect="001D3DED">
      <w:headerReference w:type="default" r:id="rId8"/>
      <w:footerReference w:type="default" r:id="rId9"/>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CB64" w14:textId="77777777" w:rsidR="00EA1D20" w:rsidRDefault="00EA1D20">
      <w:r>
        <w:separator/>
      </w:r>
    </w:p>
  </w:endnote>
  <w:endnote w:type="continuationSeparator" w:id="0">
    <w:p w14:paraId="0EAE54C7" w14:textId="77777777" w:rsidR="00EA1D20" w:rsidRDefault="00EA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default"/>
    <w:sig w:usb0="E0002AEF" w:usb1="C0007841" w:usb2="00000009" w:usb3="00000000" w:csb0="400001FF" w:csb1="FFFF0000"/>
  </w:font>
  <w:font w:name="Tahoma">
    <w:panose1 w:val="020B0604030504040204"/>
    <w:charset w:val="00"/>
    <w:family w:val="swiss"/>
    <w:pitch w:val="variable"/>
    <w:sig w:usb0="E1002EFF" w:usb1="C000605B" w:usb2="00000029" w:usb3="00000000" w:csb0="000101FF" w:csb1="00000000"/>
  </w:font>
  <w:font w:name="Times New Roman Italic">
    <w:altName w:val="Times New Roman"/>
    <w:charset w:val="00"/>
    <w:family w:val="auto"/>
    <w:pitch w:val="default"/>
    <w:sig w:usb0="E0002AEF" w:usb1="C0007841" w:usb2="00000009" w:usb3="00000000" w:csb0="400001FF" w:csb1="FFFF0000"/>
  </w:font>
  <w:font w:name="Times New Roman Bold Italic">
    <w:altName w:val="Times New Roman"/>
    <w:charset w:val="00"/>
    <w:family w:val="auto"/>
    <w:pitch w:val="default"/>
    <w:sig w:usb0="E0002AEF" w:usb1="C0007841" w:usb2="00000009" w:usb3="00000000" w:csb0="4000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E57B" w14:textId="7C2C6DA3" w:rsidR="00E31DA5" w:rsidRDefault="00E31DA5">
    <w:pPr>
      <w:pStyle w:val="Rodap"/>
    </w:pPr>
    <w:r>
      <w:rPr>
        <w:noProof/>
      </w:rPr>
      <w:drawing>
        <wp:anchor distT="0" distB="0" distL="114300" distR="114300" simplePos="0" relativeHeight="251659264" behindDoc="0" locked="0" layoutInCell="1" allowOverlap="1" wp14:anchorId="541601CB" wp14:editId="74B50E5D">
          <wp:simplePos x="0" y="0"/>
          <wp:positionH relativeFrom="column">
            <wp:posOffset>5840730</wp:posOffset>
          </wp:positionH>
          <wp:positionV relativeFrom="paragraph">
            <wp:posOffset>60960</wp:posOffset>
          </wp:positionV>
          <wp:extent cx="600710" cy="606629"/>
          <wp:effectExtent l="0" t="0" r="8890" b="3175"/>
          <wp:wrapNone/>
          <wp:docPr id="180404645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606629"/>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DA58" w14:textId="77777777" w:rsidR="00EA1D20" w:rsidRDefault="00EA1D20">
      <w:r>
        <w:separator/>
      </w:r>
    </w:p>
  </w:footnote>
  <w:footnote w:type="continuationSeparator" w:id="0">
    <w:p w14:paraId="5A573266" w14:textId="77777777" w:rsidR="00EA1D20" w:rsidRDefault="00EA1D20">
      <w:r>
        <w:continuationSeparator/>
      </w:r>
    </w:p>
  </w:footnote>
  <w:footnote w:id="1">
    <w:p w14:paraId="6A1CBED7" w14:textId="2B595D3D" w:rsidR="001D3DED" w:rsidRDefault="001D3DED" w:rsidP="001D3DED">
      <w:pPr>
        <w:pStyle w:val="Textodenotaderodap"/>
        <w:jc w:val="both"/>
        <w:rPr>
          <w:lang w:val="es-ES"/>
        </w:rPr>
      </w:pPr>
      <w:r>
        <w:rPr>
          <w:rStyle w:val="Refdenotaderodap"/>
        </w:rPr>
        <w:footnoteRef/>
      </w:r>
      <w:r w:rsidRPr="00115AAD">
        <w:rPr>
          <w:lang w:val="es-419"/>
        </w:rPr>
        <w:t xml:space="preserve"> </w:t>
      </w:r>
      <w:r>
        <w:rPr>
          <w:lang w:val="es-ES"/>
        </w:rPr>
        <w:t xml:space="preserve">Esta temática se basa en el lema del 2° Encuentro Sinodal de mujeres de la Iglesia Evangélica del Río de la Plata (IERP), a saber: </w:t>
      </w:r>
      <w:r>
        <w:rPr>
          <w:i/>
          <w:iCs/>
          <w:lang w:val="es-ES"/>
        </w:rPr>
        <w:t xml:space="preserve">Caminos de ayer que hoy nos convocan. </w:t>
      </w:r>
      <w:r>
        <w:rPr>
          <w:lang w:val="es-ES"/>
        </w:rPr>
        <w:t xml:space="preserve">El </w:t>
      </w:r>
      <w:r w:rsidR="00726ECE">
        <w:rPr>
          <w:lang w:val="es-ES"/>
        </w:rPr>
        <w:t>encuentro</w:t>
      </w:r>
      <w:r>
        <w:rPr>
          <w:lang w:val="es-ES"/>
        </w:rPr>
        <w:t xml:space="preserve"> fue celebrado del 24-27 de julio en Ruiz de Montoya, Misiones - Argentina, y tuvo como dinámica central conocer y reconocer las huellas de mujeres que han marcado la vida y la historia de la </w:t>
      </w:r>
      <w:proofErr w:type="gramStart"/>
      <w:r>
        <w:rPr>
          <w:lang w:val="es-ES"/>
        </w:rPr>
        <w:t>iglesia ,</w:t>
      </w:r>
      <w:proofErr w:type="gramEnd"/>
      <w:r>
        <w:rPr>
          <w:lang w:val="es-ES"/>
        </w:rPr>
        <w:t xml:space="preserve"> de nuestra fe y de los movimientos de mujeres. Para ello las mujeres de los todos los distritos de la IERP elaboraron huellas de diferentes telas en donde escribieron los nombres de mujeres que marcaron la historia. Estas huellas con los nombres fueron llevadas al encuentro y depositadas en un camino preparado, el cual simbolizaba, entre otras cosas, nuestra historia </w:t>
      </w:r>
      <w:r w:rsidR="00726ECE">
        <w:rPr>
          <w:lang w:val="es-ES"/>
        </w:rPr>
        <w:t>y nuestra</w:t>
      </w:r>
      <w:r>
        <w:rPr>
          <w:lang w:val="es-ES"/>
        </w:rPr>
        <w:t xml:space="preserve"> identidad como mujeres de fe. Para más información ver el video </w:t>
      </w:r>
      <w:hyperlink r:id="rId1" w:history="1">
        <w:r>
          <w:rPr>
            <w:rStyle w:val="Hyperlink"/>
            <w:lang w:val="es-ES"/>
          </w:rPr>
          <w:t>https://www.youtube.com/watch?v=AoR5dhPeXuU</w:t>
        </w:r>
      </w:hyperlink>
      <w:r>
        <w:rPr>
          <w:lang w:val="es-ES"/>
        </w:rPr>
        <w:t xml:space="preserve">. </w:t>
      </w:r>
    </w:p>
  </w:footnote>
  <w:footnote w:id="2">
    <w:p w14:paraId="1AE8750A" w14:textId="71C6037A" w:rsidR="00C018FA" w:rsidRDefault="00647252">
      <w:pPr>
        <w:pStyle w:val="Textodenotaderodap"/>
        <w:rPr>
          <w:lang w:val="es-ES"/>
        </w:rPr>
      </w:pPr>
      <w:r>
        <w:rPr>
          <w:rStyle w:val="Refdenotaderodap"/>
        </w:rPr>
        <w:footnoteRef/>
      </w:r>
      <w:r w:rsidRPr="00115AAD">
        <w:rPr>
          <w:lang w:val="es-419"/>
        </w:rPr>
        <w:t xml:space="preserve"> </w:t>
      </w:r>
      <w:r>
        <w:rPr>
          <w:lang w:val="es-ES"/>
        </w:rPr>
        <w:t xml:space="preserve">Todas las canciones utilizadas para esta </w:t>
      </w:r>
      <w:r w:rsidR="00726ECE">
        <w:rPr>
          <w:lang w:val="es-ES"/>
        </w:rPr>
        <w:t>celebración</w:t>
      </w:r>
      <w:r>
        <w:rPr>
          <w:lang w:val="es-ES"/>
        </w:rPr>
        <w:t xml:space="preserve"> se encuentran en el cancionero </w:t>
      </w:r>
      <w:r>
        <w:rPr>
          <w:i/>
          <w:iCs/>
          <w:lang w:val="es-ES"/>
        </w:rPr>
        <w:t>Canto y Fe en América Latina</w:t>
      </w:r>
      <w:r>
        <w:rPr>
          <w:lang w:val="es-ES"/>
        </w:rPr>
        <w:t xml:space="preserve">, el cual puede ser encontrado en formato digital en </w:t>
      </w:r>
      <w:hyperlink r:id="rId2" w:history="1">
        <w:r w:rsidR="00C018FA">
          <w:rPr>
            <w:rStyle w:val="Hyperlink"/>
            <w:lang w:val="es-ES"/>
          </w:rPr>
          <w:t>https://ierp.org.ar/canto-y-fe-partituras-para-descargar/</w:t>
        </w:r>
      </w:hyperlink>
      <w:r>
        <w:rPr>
          <w:lang w:val="es-ES"/>
        </w:rPr>
        <w:t xml:space="preserve"> </w:t>
      </w:r>
    </w:p>
    <w:p w14:paraId="1AE8750B" w14:textId="13219C87" w:rsidR="00C018FA" w:rsidRDefault="00647252">
      <w:pPr>
        <w:pStyle w:val="Textodenotaderodap"/>
        <w:rPr>
          <w:lang w:val="es-ES"/>
        </w:rPr>
      </w:pPr>
      <w:r>
        <w:rPr>
          <w:lang w:val="es-ES"/>
        </w:rPr>
        <w:t xml:space="preserve">Las </w:t>
      </w:r>
      <w:r w:rsidR="00726ECE">
        <w:rPr>
          <w:lang w:val="es-ES"/>
        </w:rPr>
        <w:t>partituras</w:t>
      </w:r>
      <w:r>
        <w:rPr>
          <w:lang w:val="es-ES"/>
        </w:rPr>
        <w:t xml:space="preserve"> de </w:t>
      </w:r>
      <w:proofErr w:type="gramStart"/>
      <w:r>
        <w:rPr>
          <w:lang w:val="es-ES"/>
        </w:rPr>
        <w:t>la canciones propuestas</w:t>
      </w:r>
      <w:proofErr w:type="gramEnd"/>
      <w:r>
        <w:rPr>
          <w:lang w:val="es-ES"/>
        </w:rPr>
        <w:t xml:space="preserve"> para esta liturgia estarán adjuntas al final del texto.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50B0" w14:textId="2C598994" w:rsidR="00941D0D" w:rsidRDefault="00941D0D">
    <w:pPr>
      <w:pStyle w:val="Cabealho"/>
    </w:pPr>
    <w:r w:rsidRPr="00941D0D">
      <w:rPr>
        <w:noProof/>
      </w:rPr>
      <w:drawing>
        <wp:anchor distT="0" distB="0" distL="114300" distR="114300" simplePos="0" relativeHeight="251658240" behindDoc="0" locked="0" layoutInCell="1" allowOverlap="1" wp14:anchorId="41F2E651" wp14:editId="163F35C7">
          <wp:simplePos x="0" y="0"/>
          <wp:positionH relativeFrom="page">
            <wp:align>right</wp:align>
          </wp:positionH>
          <wp:positionV relativeFrom="paragraph">
            <wp:posOffset>-433705</wp:posOffset>
          </wp:positionV>
          <wp:extent cx="7554595" cy="1143000"/>
          <wp:effectExtent l="0" t="0" r="8255" b="0"/>
          <wp:wrapThrough wrapText="bothSides">
            <wp:wrapPolygon edited="0">
              <wp:start x="0" y="0"/>
              <wp:lineTo x="0" y="21240"/>
              <wp:lineTo x="21569" y="21240"/>
              <wp:lineTo x="21569" y="0"/>
              <wp:lineTo x="0" y="0"/>
            </wp:wrapPolygon>
          </wp:wrapThrough>
          <wp:docPr id="145577697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AFF8E82"/>
    <w:rsid w:val="99DF9F3A"/>
    <w:rsid w:val="9CD5DE49"/>
    <w:rsid w:val="9EE7762D"/>
    <w:rsid w:val="ADD71C34"/>
    <w:rsid w:val="AF7D70AA"/>
    <w:rsid w:val="BF3BEDA7"/>
    <w:rsid w:val="BFDFEA7C"/>
    <w:rsid w:val="BFFFA309"/>
    <w:rsid w:val="C5FF1D32"/>
    <w:rsid w:val="CBF5F1D8"/>
    <w:rsid w:val="D2B1898E"/>
    <w:rsid w:val="D2FB68C2"/>
    <w:rsid w:val="D48F9D2C"/>
    <w:rsid w:val="D5FB8A51"/>
    <w:rsid w:val="D7FE35DB"/>
    <w:rsid w:val="DBF8E031"/>
    <w:rsid w:val="DC7DA24E"/>
    <w:rsid w:val="DF577C3E"/>
    <w:rsid w:val="DF7BAEB4"/>
    <w:rsid w:val="DFE76A53"/>
    <w:rsid w:val="DFF82FFA"/>
    <w:rsid w:val="DFFCC938"/>
    <w:rsid w:val="DFFD0A66"/>
    <w:rsid w:val="E95BCAC2"/>
    <w:rsid w:val="ECBF64F8"/>
    <w:rsid w:val="EDF7E8EB"/>
    <w:rsid w:val="EFFFE6EB"/>
    <w:rsid w:val="F0D71905"/>
    <w:rsid w:val="F7DF5658"/>
    <w:rsid w:val="FB8D0B5C"/>
    <w:rsid w:val="FBFF374E"/>
    <w:rsid w:val="FDFD1008"/>
    <w:rsid w:val="FDFF9BE5"/>
    <w:rsid w:val="FEDF20E8"/>
    <w:rsid w:val="FEF78AE8"/>
    <w:rsid w:val="FF3D127F"/>
    <w:rsid w:val="FFBE24DB"/>
    <w:rsid w:val="FFBF9199"/>
    <w:rsid w:val="FFEB2FA4"/>
    <w:rsid w:val="FFFE96D2"/>
    <w:rsid w:val="0000482D"/>
    <w:rsid w:val="00034AC2"/>
    <w:rsid w:val="00050A31"/>
    <w:rsid w:val="00054AAD"/>
    <w:rsid w:val="000716D2"/>
    <w:rsid w:val="00071AAB"/>
    <w:rsid w:val="00071FF5"/>
    <w:rsid w:val="00073B1F"/>
    <w:rsid w:val="00095C02"/>
    <w:rsid w:val="000A7FC6"/>
    <w:rsid w:val="000B76C4"/>
    <w:rsid w:val="000C5610"/>
    <w:rsid w:val="000D78B8"/>
    <w:rsid w:val="000E6552"/>
    <w:rsid w:val="000F3A4F"/>
    <w:rsid w:val="000F59AC"/>
    <w:rsid w:val="00101804"/>
    <w:rsid w:val="00115AAD"/>
    <w:rsid w:val="00115E69"/>
    <w:rsid w:val="00127E8F"/>
    <w:rsid w:val="00130DED"/>
    <w:rsid w:val="001364FE"/>
    <w:rsid w:val="001368DD"/>
    <w:rsid w:val="00145582"/>
    <w:rsid w:val="00147DB3"/>
    <w:rsid w:val="001518A5"/>
    <w:rsid w:val="001520E1"/>
    <w:rsid w:val="00160B83"/>
    <w:rsid w:val="00170095"/>
    <w:rsid w:val="00170E4F"/>
    <w:rsid w:val="001743F4"/>
    <w:rsid w:val="00182007"/>
    <w:rsid w:val="00186572"/>
    <w:rsid w:val="00187C33"/>
    <w:rsid w:val="001936B7"/>
    <w:rsid w:val="00196AB1"/>
    <w:rsid w:val="001C2B6D"/>
    <w:rsid w:val="001D3DED"/>
    <w:rsid w:val="001F4424"/>
    <w:rsid w:val="00201333"/>
    <w:rsid w:val="00210FA7"/>
    <w:rsid w:val="00211A47"/>
    <w:rsid w:val="00216417"/>
    <w:rsid w:val="0026631D"/>
    <w:rsid w:val="00273A35"/>
    <w:rsid w:val="00281BE3"/>
    <w:rsid w:val="002A1CCD"/>
    <w:rsid w:val="002C2F53"/>
    <w:rsid w:val="002C2F8D"/>
    <w:rsid w:val="002C3ABC"/>
    <w:rsid w:val="002C638F"/>
    <w:rsid w:val="002D2BA5"/>
    <w:rsid w:val="002D548B"/>
    <w:rsid w:val="002D564E"/>
    <w:rsid w:val="00306376"/>
    <w:rsid w:val="00317C35"/>
    <w:rsid w:val="00327389"/>
    <w:rsid w:val="0033518C"/>
    <w:rsid w:val="00336A55"/>
    <w:rsid w:val="0033716E"/>
    <w:rsid w:val="003437C2"/>
    <w:rsid w:val="00345D32"/>
    <w:rsid w:val="003720D0"/>
    <w:rsid w:val="00377186"/>
    <w:rsid w:val="003932ED"/>
    <w:rsid w:val="003A1839"/>
    <w:rsid w:val="003A1C03"/>
    <w:rsid w:val="003D6642"/>
    <w:rsid w:val="003D772C"/>
    <w:rsid w:val="003F1976"/>
    <w:rsid w:val="00404555"/>
    <w:rsid w:val="00414627"/>
    <w:rsid w:val="00425D63"/>
    <w:rsid w:val="004276A7"/>
    <w:rsid w:val="00432456"/>
    <w:rsid w:val="00451244"/>
    <w:rsid w:val="00460AD4"/>
    <w:rsid w:val="00463246"/>
    <w:rsid w:val="004643D8"/>
    <w:rsid w:val="00471749"/>
    <w:rsid w:val="00497C24"/>
    <w:rsid w:val="004B4713"/>
    <w:rsid w:val="004B4AAF"/>
    <w:rsid w:val="004C7BA5"/>
    <w:rsid w:val="004D48E5"/>
    <w:rsid w:val="004E5B50"/>
    <w:rsid w:val="004E7628"/>
    <w:rsid w:val="004F48F2"/>
    <w:rsid w:val="005004B5"/>
    <w:rsid w:val="005149B1"/>
    <w:rsid w:val="00515094"/>
    <w:rsid w:val="005156B9"/>
    <w:rsid w:val="005235CD"/>
    <w:rsid w:val="00525606"/>
    <w:rsid w:val="00541D55"/>
    <w:rsid w:val="005624F2"/>
    <w:rsid w:val="00562A75"/>
    <w:rsid w:val="005647F2"/>
    <w:rsid w:val="005662D1"/>
    <w:rsid w:val="00573A09"/>
    <w:rsid w:val="00584412"/>
    <w:rsid w:val="005972AF"/>
    <w:rsid w:val="005A4526"/>
    <w:rsid w:val="005B0B30"/>
    <w:rsid w:val="005C1B16"/>
    <w:rsid w:val="005C2F3F"/>
    <w:rsid w:val="005C686C"/>
    <w:rsid w:val="005E53D0"/>
    <w:rsid w:val="005F64BB"/>
    <w:rsid w:val="006002EB"/>
    <w:rsid w:val="00602FF9"/>
    <w:rsid w:val="00604210"/>
    <w:rsid w:val="006128EF"/>
    <w:rsid w:val="006177E0"/>
    <w:rsid w:val="006264B4"/>
    <w:rsid w:val="00626F91"/>
    <w:rsid w:val="00633421"/>
    <w:rsid w:val="00634D6A"/>
    <w:rsid w:val="00643033"/>
    <w:rsid w:val="00644280"/>
    <w:rsid w:val="00644CC3"/>
    <w:rsid w:val="00647252"/>
    <w:rsid w:val="00661468"/>
    <w:rsid w:val="006649F0"/>
    <w:rsid w:val="0067128F"/>
    <w:rsid w:val="0067245D"/>
    <w:rsid w:val="00683577"/>
    <w:rsid w:val="0068470E"/>
    <w:rsid w:val="00695DCD"/>
    <w:rsid w:val="006A05CC"/>
    <w:rsid w:val="006A35A7"/>
    <w:rsid w:val="006B0030"/>
    <w:rsid w:val="006D67A6"/>
    <w:rsid w:val="006E2011"/>
    <w:rsid w:val="006E2115"/>
    <w:rsid w:val="006E314F"/>
    <w:rsid w:val="006E3862"/>
    <w:rsid w:val="00701E0D"/>
    <w:rsid w:val="007152D7"/>
    <w:rsid w:val="00716C28"/>
    <w:rsid w:val="00726ECE"/>
    <w:rsid w:val="00733078"/>
    <w:rsid w:val="00736B3B"/>
    <w:rsid w:val="00746C14"/>
    <w:rsid w:val="0075523A"/>
    <w:rsid w:val="00756780"/>
    <w:rsid w:val="00770ABF"/>
    <w:rsid w:val="00772EE0"/>
    <w:rsid w:val="0078383D"/>
    <w:rsid w:val="007921F4"/>
    <w:rsid w:val="00793CAE"/>
    <w:rsid w:val="007A074D"/>
    <w:rsid w:val="007B1BFE"/>
    <w:rsid w:val="007C2C59"/>
    <w:rsid w:val="007C51C4"/>
    <w:rsid w:val="007E641A"/>
    <w:rsid w:val="00801F23"/>
    <w:rsid w:val="00816CE3"/>
    <w:rsid w:val="00817AFB"/>
    <w:rsid w:val="008237A9"/>
    <w:rsid w:val="008244BD"/>
    <w:rsid w:val="00837632"/>
    <w:rsid w:val="00850112"/>
    <w:rsid w:val="0085640F"/>
    <w:rsid w:val="008567AA"/>
    <w:rsid w:val="0087000A"/>
    <w:rsid w:val="008841BD"/>
    <w:rsid w:val="00884FF5"/>
    <w:rsid w:val="00885B4E"/>
    <w:rsid w:val="00892712"/>
    <w:rsid w:val="00892AA8"/>
    <w:rsid w:val="008A680A"/>
    <w:rsid w:val="008A74B9"/>
    <w:rsid w:val="008B0BB0"/>
    <w:rsid w:val="008B3AF8"/>
    <w:rsid w:val="008B5CB5"/>
    <w:rsid w:val="008C505D"/>
    <w:rsid w:val="008E1A35"/>
    <w:rsid w:val="008E6C4B"/>
    <w:rsid w:val="008F18C0"/>
    <w:rsid w:val="008F1F0F"/>
    <w:rsid w:val="00907648"/>
    <w:rsid w:val="00913BE8"/>
    <w:rsid w:val="009303F0"/>
    <w:rsid w:val="00930FDE"/>
    <w:rsid w:val="00932EAA"/>
    <w:rsid w:val="00941D0D"/>
    <w:rsid w:val="00945AB9"/>
    <w:rsid w:val="0095740B"/>
    <w:rsid w:val="00964859"/>
    <w:rsid w:val="00975487"/>
    <w:rsid w:val="00984C93"/>
    <w:rsid w:val="00987CE1"/>
    <w:rsid w:val="00992977"/>
    <w:rsid w:val="0099405C"/>
    <w:rsid w:val="009A455A"/>
    <w:rsid w:val="009A5E7C"/>
    <w:rsid w:val="009B61EA"/>
    <w:rsid w:val="009C600F"/>
    <w:rsid w:val="009C73E4"/>
    <w:rsid w:val="009D3723"/>
    <w:rsid w:val="009D5B33"/>
    <w:rsid w:val="009E04F2"/>
    <w:rsid w:val="009E27DE"/>
    <w:rsid w:val="009F52FE"/>
    <w:rsid w:val="00A03B7B"/>
    <w:rsid w:val="00A200C9"/>
    <w:rsid w:val="00A250D5"/>
    <w:rsid w:val="00A30EF6"/>
    <w:rsid w:val="00A32F56"/>
    <w:rsid w:val="00A36028"/>
    <w:rsid w:val="00A738E5"/>
    <w:rsid w:val="00A75B4E"/>
    <w:rsid w:val="00A8354F"/>
    <w:rsid w:val="00A91424"/>
    <w:rsid w:val="00A9613C"/>
    <w:rsid w:val="00AA2C77"/>
    <w:rsid w:val="00AB6260"/>
    <w:rsid w:val="00AC3FB9"/>
    <w:rsid w:val="00AC53E5"/>
    <w:rsid w:val="00AC702A"/>
    <w:rsid w:val="00AC7043"/>
    <w:rsid w:val="00AD226F"/>
    <w:rsid w:val="00AD701A"/>
    <w:rsid w:val="00AF0FB7"/>
    <w:rsid w:val="00B021DA"/>
    <w:rsid w:val="00B054C0"/>
    <w:rsid w:val="00B13A52"/>
    <w:rsid w:val="00B24CF4"/>
    <w:rsid w:val="00B26993"/>
    <w:rsid w:val="00B43584"/>
    <w:rsid w:val="00B4570C"/>
    <w:rsid w:val="00B517E7"/>
    <w:rsid w:val="00B5208C"/>
    <w:rsid w:val="00B562FE"/>
    <w:rsid w:val="00B635F2"/>
    <w:rsid w:val="00B74876"/>
    <w:rsid w:val="00B771F6"/>
    <w:rsid w:val="00B778B9"/>
    <w:rsid w:val="00B9545B"/>
    <w:rsid w:val="00B96D29"/>
    <w:rsid w:val="00BA1CC3"/>
    <w:rsid w:val="00BB4F8A"/>
    <w:rsid w:val="00BB7C2B"/>
    <w:rsid w:val="00BC1664"/>
    <w:rsid w:val="00BC20C7"/>
    <w:rsid w:val="00BC2546"/>
    <w:rsid w:val="00BC43A4"/>
    <w:rsid w:val="00BC71B8"/>
    <w:rsid w:val="00BD0E0C"/>
    <w:rsid w:val="00BD631F"/>
    <w:rsid w:val="00BE4F86"/>
    <w:rsid w:val="00BF543F"/>
    <w:rsid w:val="00BF5C87"/>
    <w:rsid w:val="00C018FA"/>
    <w:rsid w:val="00C05085"/>
    <w:rsid w:val="00C1593D"/>
    <w:rsid w:val="00C354E7"/>
    <w:rsid w:val="00C425C3"/>
    <w:rsid w:val="00C43F92"/>
    <w:rsid w:val="00C56C7E"/>
    <w:rsid w:val="00C6035D"/>
    <w:rsid w:val="00C7754E"/>
    <w:rsid w:val="00C776A4"/>
    <w:rsid w:val="00CA2C6C"/>
    <w:rsid w:val="00CC0600"/>
    <w:rsid w:val="00CC78AC"/>
    <w:rsid w:val="00CD6F9B"/>
    <w:rsid w:val="00CF7953"/>
    <w:rsid w:val="00D00C1B"/>
    <w:rsid w:val="00D07232"/>
    <w:rsid w:val="00D10245"/>
    <w:rsid w:val="00D21BDD"/>
    <w:rsid w:val="00D315F3"/>
    <w:rsid w:val="00D331ED"/>
    <w:rsid w:val="00D46F45"/>
    <w:rsid w:val="00D54B91"/>
    <w:rsid w:val="00D6268F"/>
    <w:rsid w:val="00D65F07"/>
    <w:rsid w:val="00D91C92"/>
    <w:rsid w:val="00D92BB7"/>
    <w:rsid w:val="00D94C2D"/>
    <w:rsid w:val="00DA0D1A"/>
    <w:rsid w:val="00DA4C6C"/>
    <w:rsid w:val="00DB327D"/>
    <w:rsid w:val="00DB3B84"/>
    <w:rsid w:val="00DB4C29"/>
    <w:rsid w:val="00DC1EA3"/>
    <w:rsid w:val="00DC675E"/>
    <w:rsid w:val="00DC76D2"/>
    <w:rsid w:val="00DD30ED"/>
    <w:rsid w:val="00DD4F3A"/>
    <w:rsid w:val="00DF15EB"/>
    <w:rsid w:val="00DF59FE"/>
    <w:rsid w:val="00E0157A"/>
    <w:rsid w:val="00E308F5"/>
    <w:rsid w:val="00E31DA5"/>
    <w:rsid w:val="00E44DEE"/>
    <w:rsid w:val="00E50BD6"/>
    <w:rsid w:val="00E51F69"/>
    <w:rsid w:val="00E64C21"/>
    <w:rsid w:val="00E72077"/>
    <w:rsid w:val="00E83BD6"/>
    <w:rsid w:val="00E913B3"/>
    <w:rsid w:val="00EA1D20"/>
    <w:rsid w:val="00EB1AD9"/>
    <w:rsid w:val="00EC24C6"/>
    <w:rsid w:val="00EC3978"/>
    <w:rsid w:val="00EE17D7"/>
    <w:rsid w:val="00EE6894"/>
    <w:rsid w:val="00EE7B83"/>
    <w:rsid w:val="00EF2933"/>
    <w:rsid w:val="00EF5B81"/>
    <w:rsid w:val="00F0090B"/>
    <w:rsid w:val="00F05146"/>
    <w:rsid w:val="00F1115D"/>
    <w:rsid w:val="00F12464"/>
    <w:rsid w:val="00F3513C"/>
    <w:rsid w:val="00F465C5"/>
    <w:rsid w:val="00F5180D"/>
    <w:rsid w:val="00F51B21"/>
    <w:rsid w:val="00F51D87"/>
    <w:rsid w:val="00F522FC"/>
    <w:rsid w:val="00F64977"/>
    <w:rsid w:val="00F8072E"/>
    <w:rsid w:val="00F8455C"/>
    <w:rsid w:val="00F869DC"/>
    <w:rsid w:val="00F91359"/>
    <w:rsid w:val="00FC1735"/>
    <w:rsid w:val="00FD6157"/>
    <w:rsid w:val="00FE579E"/>
    <w:rsid w:val="09EBC63A"/>
    <w:rsid w:val="13A732B5"/>
    <w:rsid w:val="17652735"/>
    <w:rsid w:val="1FB56C87"/>
    <w:rsid w:val="1FFF4B81"/>
    <w:rsid w:val="27F8AFDA"/>
    <w:rsid w:val="28BFF22F"/>
    <w:rsid w:val="2B3799A1"/>
    <w:rsid w:val="37CF8951"/>
    <w:rsid w:val="37FF0B65"/>
    <w:rsid w:val="3BFE4CD0"/>
    <w:rsid w:val="3DA5EE61"/>
    <w:rsid w:val="3EBF794F"/>
    <w:rsid w:val="3FBE41A6"/>
    <w:rsid w:val="3FBF0813"/>
    <w:rsid w:val="3FFF340C"/>
    <w:rsid w:val="446A360E"/>
    <w:rsid w:val="4D7E3D12"/>
    <w:rsid w:val="50DF8022"/>
    <w:rsid w:val="5BD912B1"/>
    <w:rsid w:val="5FFB5A48"/>
    <w:rsid w:val="5FFF02F4"/>
    <w:rsid w:val="625F3646"/>
    <w:rsid w:val="64E53488"/>
    <w:rsid w:val="6AFF8E82"/>
    <w:rsid w:val="6BFEC8CD"/>
    <w:rsid w:val="6E7F3DB5"/>
    <w:rsid w:val="6FEFBB09"/>
    <w:rsid w:val="74252D60"/>
    <w:rsid w:val="79FFBBA4"/>
    <w:rsid w:val="7B7B8FF2"/>
    <w:rsid w:val="7BFFD98B"/>
    <w:rsid w:val="7CEBD0A5"/>
    <w:rsid w:val="7EDB9EE3"/>
    <w:rsid w:val="7F53379A"/>
    <w:rsid w:val="7F770385"/>
    <w:rsid w:val="7F7FF3D9"/>
    <w:rsid w:val="7F97A409"/>
    <w:rsid w:val="7FEF1C2B"/>
    <w:rsid w:val="7FF79AFF"/>
    <w:rsid w:val="7FFF6C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87442"/>
  <w15:docId w15:val="{BDC1E7F8-BA75-42E1-8CF0-44D8CE87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qFormat/>
    <w:rPr>
      <w:vertAlign w:val="superscript"/>
    </w:rPr>
  </w:style>
  <w:style w:type="character" w:styleId="Hyperlink">
    <w:name w:val="Hyperlink"/>
    <w:basedOn w:val="Fontepargpadro"/>
    <w:qFormat/>
    <w:rPr>
      <w:color w:val="0000FF"/>
      <w:u w:val="single"/>
    </w:rPr>
  </w:style>
  <w:style w:type="paragraph" w:styleId="Textodenotaderodap">
    <w:name w:val="footnote text"/>
    <w:basedOn w:val="Normal"/>
    <w:qFormat/>
    <w:pPr>
      <w:snapToGrid w:val="0"/>
      <w:jc w:val="left"/>
    </w:pPr>
    <w:rPr>
      <w:sz w:val="18"/>
      <w:szCs w:val="18"/>
    </w:rPr>
  </w:style>
  <w:style w:type="paragraph" w:styleId="Cabealho">
    <w:name w:val="header"/>
    <w:basedOn w:val="Normal"/>
    <w:qFormat/>
    <w:pPr>
      <w:tabs>
        <w:tab w:val="center" w:pos="4153"/>
        <w:tab w:val="right" w:pos="8306"/>
      </w:tabs>
    </w:pPr>
  </w:style>
  <w:style w:type="paragraph" w:styleId="Rodap">
    <w:name w:val="footer"/>
    <w:basedOn w:val="Normal"/>
    <w:pPr>
      <w:tabs>
        <w:tab w:val="center" w:pos="4153"/>
        <w:tab w:val="right" w:pos="8306"/>
      </w:tabs>
    </w:pPr>
  </w:style>
  <w:style w:type="paragraph" w:customStyle="1" w:styleId="Karla">
    <w:name w:val="Karla"/>
    <w:basedOn w:val="Normal"/>
    <w:qFormat/>
    <w:rPr>
      <w:rFonts w:ascii="Arial" w:hAnsi="Arial"/>
      <w:sz w:val="22"/>
    </w:rPr>
  </w:style>
  <w:style w:type="paragraph" w:customStyle="1" w:styleId="Tesis">
    <w:name w:val="Tesis"/>
    <w:basedOn w:val="Normal"/>
    <w:qFormat/>
    <w:pPr>
      <w:spacing w:line="360" w:lineRule="auto"/>
    </w:pPr>
    <w:rPr>
      <w:rFonts w:ascii="Times New Roman" w:hAnsi="Times New Roman"/>
      <w:sz w:val="24"/>
      <w:szCs w:val="22"/>
    </w:rPr>
  </w:style>
  <w:style w:type="character" w:customStyle="1" w:styleId="text">
    <w:name w:val="text"/>
    <w:basedOn w:val="Fontepargpadro"/>
    <w:qFormat/>
  </w:style>
  <w:style w:type="character" w:customStyle="1" w:styleId="apple-converted-space">
    <w:name w:val="apple-converted-space"/>
    <w:basedOn w:val="Fontepargpadro"/>
    <w:qFormat/>
  </w:style>
  <w:style w:type="paragraph" w:styleId="NormalWeb">
    <w:name w:val="Normal (Web)"/>
    <w:basedOn w:val="Normal"/>
    <w:uiPriority w:val="99"/>
    <w:unhideWhenUsed/>
    <w:rsid w:val="00E31DA5"/>
    <w:pPr>
      <w:widowControl/>
      <w:spacing w:before="100" w:beforeAutospacing="1" w:after="100" w:afterAutospacing="1"/>
      <w:jc w:val="left"/>
    </w:pPr>
    <w:rPr>
      <w:rFonts w:ascii="Times New Roman" w:eastAsia="Times New Roman" w:hAnsi="Times New Roman" w:cs="Times New Roman"/>
      <w:kern w:val="0"/>
      <w:sz w:val="24"/>
      <w:lang w:val="pt-BR" w:eastAsia="pt-BR"/>
    </w:rPr>
  </w:style>
  <w:style w:type="character" w:styleId="HiperlinkVisitado">
    <w:name w:val="FollowedHyperlink"/>
    <w:basedOn w:val="Fontepargpadro"/>
    <w:rsid w:val="009303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ierp.org.ar/canto-y-fe-partituras-para-descargar/" TargetMode="External"/><Relationship Id="rId1" Type="http://schemas.openxmlformats.org/officeDocument/2006/relationships/hyperlink" Target="https://www.youtube.com/watch?v=AoR5dhPeXu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10</Pages>
  <Words>2918</Words>
  <Characters>14405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Perrin</dc:creator>
  <cp:lastModifiedBy>Emilio Voigt</cp:lastModifiedBy>
  <cp:revision>154</cp:revision>
  <dcterms:created xsi:type="dcterms:W3CDTF">2025-10-10T20:47:00Z</dcterms:created>
  <dcterms:modified xsi:type="dcterms:W3CDTF">2025-10-18T22:20:00Z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3082-6.13.1.8709</vt:lpwstr>
  </property>
  <property fmtid="{D5CDD505-2E9C-101B-9397-08002B2CF9AE}" pid="3" name="ICV">
    <vt:lpwstr>1D7E4B82C082FAEE1E89DC685E8E566E_43</vt:lpwstr>
  </property>
</Properties>
</file>