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48B7E" w14:textId="3B08E563" w:rsidR="00344DAF" w:rsidRPr="001E53F6" w:rsidRDefault="001E53F6" w:rsidP="001E53F6">
      <w:pPr>
        <w:spacing w:after="0" w:line="360" w:lineRule="auto"/>
        <w:jc w:val="center"/>
        <w:rPr>
          <w:rFonts w:ascii="Times New Roman" w:hAnsi="Times New Roman" w:cs="Times New Roman"/>
          <w:b/>
          <w:bCs/>
          <w:sz w:val="24"/>
          <w:szCs w:val="24"/>
        </w:rPr>
      </w:pPr>
      <w:r w:rsidRPr="001E53F6">
        <w:rPr>
          <w:rFonts w:ascii="Times New Roman" w:hAnsi="Times New Roman" w:cs="Times New Roman"/>
          <w:b/>
          <w:bCs/>
          <w:sz w:val="24"/>
          <w:szCs w:val="24"/>
        </w:rPr>
        <w:t>DIA MUNDIAL DO MEIO AMBIENTE</w:t>
      </w:r>
    </w:p>
    <w:p w14:paraId="79765164" w14:textId="77777777" w:rsidR="001E53F6" w:rsidRDefault="001E53F6" w:rsidP="001E53F6">
      <w:pPr>
        <w:spacing w:after="0" w:line="360" w:lineRule="auto"/>
        <w:jc w:val="both"/>
        <w:rPr>
          <w:rFonts w:ascii="Times New Roman" w:hAnsi="Times New Roman" w:cs="Times New Roman"/>
          <w:sz w:val="24"/>
          <w:szCs w:val="24"/>
        </w:rPr>
      </w:pPr>
    </w:p>
    <w:p w14:paraId="70C904DD" w14:textId="77777777" w:rsidR="00FF7486" w:rsidRDefault="00FF7486" w:rsidP="001E53F6">
      <w:pPr>
        <w:spacing w:after="0" w:line="360" w:lineRule="auto"/>
        <w:jc w:val="right"/>
        <w:rPr>
          <w:rFonts w:ascii="Times New Roman" w:hAnsi="Times New Roman" w:cs="Times New Roman"/>
          <w:i/>
          <w:iCs/>
          <w:sz w:val="24"/>
          <w:szCs w:val="24"/>
        </w:rPr>
      </w:pPr>
    </w:p>
    <w:p w14:paraId="48355128" w14:textId="57B90A32" w:rsidR="001E53F6" w:rsidRPr="001E53F6" w:rsidRDefault="001E53F6" w:rsidP="001E53F6">
      <w:pPr>
        <w:spacing w:after="0" w:line="360" w:lineRule="auto"/>
        <w:jc w:val="right"/>
        <w:rPr>
          <w:rFonts w:ascii="Times New Roman" w:hAnsi="Times New Roman" w:cs="Times New Roman"/>
          <w:i/>
          <w:iCs/>
          <w:sz w:val="24"/>
          <w:szCs w:val="24"/>
        </w:rPr>
      </w:pPr>
      <w:r w:rsidRPr="001E53F6">
        <w:rPr>
          <w:rFonts w:ascii="Times New Roman" w:hAnsi="Times New Roman" w:cs="Times New Roman"/>
          <w:i/>
          <w:iCs/>
          <w:sz w:val="24"/>
          <w:szCs w:val="24"/>
        </w:rPr>
        <w:t>P. Lucas Gabriel Ulrich</w:t>
      </w:r>
    </w:p>
    <w:p w14:paraId="40773915" w14:textId="77777777" w:rsidR="001E53F6" w:rsidRPr="001E53F6" w:rsidRDefault="001E53F6" w:rsidP="001E53F6">
      <w:pPr>
        <w:spacing w:after="0" w:line="360" w:lineRule="auto"/>
        <w:jc w:val="right"/>
        <w:rPr>
          <w:rFonts w:ascii="Times New Roman" w:hAnsi="Times New Roman" w:cs="Times New Roman"/>
          <w:i/>
          <w:iCs/>
          <w:sz w:val="24"/>
          <w:szCs w:val="24"/>
        </w:rPr>
      </w:pPr>
      <w:r w:rsidRPr="001E53F6">
        <w:rPr>
          <w:rFonts w:ascii="Times New Roman" w:hAnsi="Times New Roman" w:cs="Times New Roman"/>
          <w:i/>
          <w:iCs/>
          <w:sz w:val="24"/>
          <w:szCs w:val="24"/>
        </w:rPr>
        <w:t>P. Matheus Rodrigo Lubki</w:t>
      </w:r>
    </w:p>
    <w:p w14:paraId="1F2F1679" w14:textId="77777777" w:rsidR="001E53F6" w:rsidRDefault="001E53F6" w:rsidP="001E53F6">
      <w:pPr>
        <w:spacing w:after="0" w:line="360" w:lineRule="auto"/>
        <w:jc w:val="both"/>
        <w:rPr>
          <w:rFonts w:ascii="Times New Roman" w:hAnsi="Times New Roman" w:cs="Times New Roman"/>
          <w:sz w:val="24"/>
          <w:szCs w:val="24"/>
        </w:rPr>
      </w:pPr>
    </w:p>
    <w:p w14:paraId="55B0E458" w14:textId="6887BA3B" w:rsidR="001E53F6" w:rsidRPr="001E53F6" w:rsidRDefault="001E53F6"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 xml:space="preserve">Pregação: </w:t>
      </w:r>
    </w:p>
    <w:p w14:paraId="4DC958E3" w14:textId="0ED3948A"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Gênesis 2.15</w:t>
      </w:r>
    </w:p>
    <w:p w14:paraId="27D7D4E2" w14:textId="7E34E1DA"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Gênesis 1.26-31</w:t>
      </w:r>
    </w:p>
    <w:p w14:paraId="01288EF2" w14:textId="77777777"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Mateus 5.13-16</w:t>
      </w:r>
    </w:p>
    <w:p w14:paraId="52353397" w14:textId="77777777" w:rsidR="001E53F6" w:rsidRDefault="001E53F6" w:rsidP="001E53F6">
      <w:pPr>
        <w:spacing w:after="0" w:line="360" w:lineRule="auto"/>
        <w:jc w:val="both"/>
        <w:rPr>
          <w:rFonts w:ascii="Times New Roman" w:hAnsi="Times New Roman" w:cs="Times New Roman"/>
          <w:sz w:val="24"/>
          <w:szCs w:val="24"/>
        </w:rPr>
      </w:pPr>
    </w:p>
    <w:p w14:paraId="1F2755AA" w14:textId="39027074" w:rsidR="001E53F6" w:rsidRPr="001E53F6" w:rsidRDefault="001E53F6"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Textos auxiliares:</w:t>
      </w:r>
    </w:p>
    <w:p w14:paraId="110593CF" w14:textId="1B295544"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Romanos 8.18-2</w:t>
      </w:r>
      <w:r w:rsidR="009A0420">
        <w:rPr>
          <w:rFonts w:ascii="Times New Roman" w:hAnsi="Times New Roman" w:cs="Times New Roman"/>
          <w:sz w:val="24"/>
          <w:szCs w:val="24"/>
        </w:rPr>
        <w:t>7</w:t>
      </w:r>
    </w:p>
    <w:p w14:paraId="56201E5F" w14:textId="13396B85" w:rsidR="001E53F6" w:rsidRDefault="001E53F6" w:rsidP="001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Salmo 1</w:t>
      </w:r>
      <w:r w:rsidR="005D7354">
        <w:rPr>
          <w:rFonts w:ascii="Times New Roman" w:hAnsi="Times New Roman" w:cs="Times New Roman"/>
          <w:sz w:val="24"/>
          <w:szCs w:val="24"/>
        </w:rPr>
        <w:t>04</w:t>
      </w:r>
    </w:p>
    <w:p w14:paraId="1439DE07" w14:textId="77777777" w:rsidR="00A34481" w:rsidRDefault="00A34481" w:rsidP="001E53F6">
      <w:pPr>
        <w:spacing w:after="0" w:line="360" w:lineRule="auto"/>
        <w:jc w:val="both"/>
        <w:rPr>
          <w:rFonts w:ascii="Times New Roman" w:hAnsi="Times New Roman" w:cs="Times New Roman"/>
          <w:sz w:val="24"/>
          <w:szCs w:val="24"/>
        </w:rPr>
      </w:pPr>
    </w:p>
    <w:p w14:paraId="0B9BE320" w14:textId="3669CF13" w:rsidR="001E53F6" w:rsidRPr="00A34481" w:rsidRDefault="00A34481" w:rsidP="001E53F6">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RESUMO</w:t>
      </w:r>
    </w:p>
    <w:p w14:paraId="524CB8B7" w14:textId="394F8AC9" w:rsidR="009973F5" w:rsidRPr="009973F5" w:rsidRDefault="009973F5" w:rsidP="009973F5">
      <w:pPr>
        <w:spacing w:after="0" w:line="360" w:lineRule="auto"/>
        <w:jc w:val="both"/>
        <w:rPr>
          <w:rFonts w:ascii="Times New Roman" w:hAnsi="Times New Roman" w:cs="Times New Roman"/>
          <w:sz w:val="24"/>
          <w:szCs w:val="24"/>
        </w:rPr>
      </w:pPr>
      <w:r w:rsidRPr="009973F5">
        <w:rPr>
          <w:rFonts w:ascii="Times New Roman" w:hAnsi="Times New Roman" w:cs="Times New Roman"/>
          <w:sz w:val="24"/>
          <w:szCs w:val="24"/>
        </w:rPr>
        <w:t xml:space="preserve">A fé cristã reconhece Deus como Criador do céu e da terra, compreensão que fundamenta a relação da pessoa humana com toda a criação. A partir de Gênesis 1 e 2, percebe-se que a criação é obra boa e harmoniosa de Deus, e que o ser humano, criado à sua imagem e semelhança, recebe a vocação </w:t>
      </w:r>
      <w:r>
        <w:rPr>
          <w:rFonts w:ascii="Times New Roman" w:hAnsi="Times New Roman" w:cs="Times New Roman"/>
          <w:sz w:val="24"/>
          <w:szCs w:val="24"/>
        </w:rPr>
        <w:t>de</w:t>
      </w:r>
      <w:r w:rsidRPr="009973F5">
        <w:rPr>
          <w:rFonts w:ascii="Times New Roman" w:hAnsi="Times New Roman" w:cs="Times New Roman"/>
          <w:sz w:val="24"/>
          <w:szCs w:val="24"/>
        </w:rPr>
        <w:t xml:space="preserve"> cultivar e preservar a terra. Assim, a relação com a criação não é secundária, mas parte essencial da responsabilidade humana diante do Criador. À luz do Dia Mundial do Meio Ambiente e do tema </w:t>
      </w:r>
      <w:r>
        <w:rPr>
          <w:rFonts w:ascii="Times New Roman" w:hAnsi="Times New Roman" w:cs="Times New Roman"/>
          <w:sz w:val="24"/>
          <w:szCs w:val="24"/>
        </w:rPr>
        <w:t xml:space="preserve">do ano </w:t>
      </w:r>
      <w:r w:rsidRPr="009973F5">
        <w:rPr>
          <w:rFonts w:ascii="Times New Roman" w:hAnsi="Times New Roman" w:cs="Times New Roman"/>
          <w:sz w:val="24"/>
          <w:szCs w:val="24"/>
        </w:rPr>
        <w:t>da IECLB</w:t>
      </w:r>
      <w:r>
        <w:rPr>
          <w:rFonts w:ascii="Times New Roman" w:hAnsi="Times New Roman" w:cs="Times New Roman"/>
          <w:sz w:val="24"/>
          <w:szCs w:val="24"/>
        </w:rPr>
        <w:t xml:space="preserve"> para 2027</w:t>
      </w:r>
      <w:r w:rsidRPr="009973F5">
        <w:rPr>
          <w:rFonts w:ascii="Times New Roman" w:hAnsi="Times New Roman" w:cs="Times New Roman"/>
          <w:sz w:val="24"/>
          <w:szCs w:val="24"/>
        </w:rPr>
        <w:t>, esses textos bíblicos reforçam que o cuidado com a criação é expressão concreta da fé cristã e d</w:t>
      </w:r>
      <w:r>
        <w:rPr>
          <w:rFonts w:ascii="Times New Roman" w:hAnsi="Times New Roman" w:cs="Times New Roman"/>
          <w:sz w:val="24"/>
          <w:szCs w:val="24"/>
        </w:rPr>
        <w:t>a caminhada do</w:t>
      </w:r>
      <w:r w:rsidRPr="009973F5">
        <w:rPr>
          <w:rFonts w:ascii="Times New Roman" w:hAnsi="Times New Roman" w:cs="Times New Roman"/>
          <w:sz w:val="24"/>
          <w:szCs w:val="24"/>
        </w:rPr>
        <w:t xml:space="preserve"> discipulado</w:t>
      </w:r>
      <w:r>
        <w:rPr>
          <w:rFonts w:ascii="Times New Roman" w:hAnsi="Times New Roman" w:cs="Times New Roman"/>
          <w:sz w:val="24"/>
          <w:szCs w:val="24"/>
        </w:rPr>
        <w:t xml:space="preserve"> da pessoa cristã</w:t>
      </w:r>
      <w:r w:rsidRPr="009973F5">
        <w:rPr>
          <w:rFonts w:ascii="Times New Roman" w:hAnsi="Times New Roman" w:cs="Times New Roman"/>
          <w:sz w:val="24"/>
          <w:szCs w:val="24"/>
        </w:rPr>
        <w:t>.</w:t>
      </w:r>
    </w:p>
    <w:p w14:paraId="40632406" w14:textId="4187F098" w:rsidR="00A34481" w:rsidRDefault="009973F5" w:rsidP="009973F5">
      <w:pPr>
        <w:spacing w:after="0" w:line="360" w:lineRule="auto"/>
        <w:jc w:val="both"/>
        <w:rPr>
          <w:rFonts w:ascii="Times New Roman" w:hAnsi="Times New Roman" w:cs="Times New Roman"/>
          <w:sz w:val="24"/>
          <w:szCs w:val="24"/>
        </w:rPr>
      </w:pPr>
      <w:r w:rsidRPr="009973F5">
        <w:rPr>
          <w:rFonts w:ascii="Times New Roman" w:hAnsi="Times New Roman" w:cs="Times New Roman"/>
          <w:sz w:val="24"/>
          <w:szCs w:val="24"/>
        </w:rPr>
        <w:t xml:space="preserve">Entretanto, a realidade do pecado rompe a harmonia original e afeta não apenas a relação entre Deus e a humanidade, mas </w:t>
      </w:r>
      <w:r>
        <w:rPr>
          <w:rFonts w:ascii="Times New Roman" w:hAnsi="Times New Roman" w:cs="Times New Roman"/>
          <w:sz w:val="24"/>
          <w:szCs w:val="24"/>
        </w:rPr>
        <w:t xml:space="preserve">com e </w:t>
      </w:r>
      <w:r w:rsidRPr="009973F5">
        <w:rPr>
          <w:rFonts w:ascii="Times New Roman" w:hAnsi="Times New Roman" w:cs="Times New Roman"/>
          <w:sz w:val="24"/>
          <w:szCs w:val="24"/>
        </w:rPr>
        <w:t>toda a criação, como destaca Romanos 8 ao afirmar que “</w:t>
      </w:r>
      <w:r w:rsidRPr="009973F5">
        <w:rPr>
          <w:rFonts w:ascii="Times New Roman" w:hAnsi="Times New Roman" w:cs="Times New Roman"/>
          <w:i/>
          <w:iCs/>
          <w:sz w:val="24"/>
          <w:szCs w:val="24"/>
        </w:rPr>
        <w:t>toda a criação geme</w:t>
      </w:r>
      <w:r w:rsidRPr="009973F5">
        <w:rPr>
          <w:rFonts w:ascii="Times New Roman" w:hAnsi="Times New Roman" w:cs="Times New Roman"/>
          <w:sz w:val="24"/>
          <w:szCs w:val="24"/>
        </w:rPr>
        <w:t xml:space="preserve">”. A crise ecológica, portanto, também revela uma crise espiritual e o afastamento humano da missão </w:t>
      </w:r>
      <w:r>
        <w:rPr>
          <w:rFonts w:ascii="Times New Roman" w:hAnsi="Times New Roman" w:cs="Times New Roman"/>
          <w:sz w:val="24"/>
          <w:szCs w:val="24"/>
        </w:rPr>
        <w:t xml:space="preserve">e responsabilidade </w:t>
      </w:r>
      <w:r w:rsidRPr="009973F5">
        <w:rPr>
          <w:rFonts w:ascii="Times New Roman" w:hAnsi="Times New Roman" w:cs="Times New Roman"/>
          <w:sz w:val="24"/>
          <w:szCs w:val="24"/>
        </w:rPr>
        <w:t>dada por Deus. Ainda assim, a mensagem bíblica aponta para a esperança da redenção em Jesus Cristo, que alcança não apenas as pessoas, mas toda a criação. Dessa forma, a Igreja é chamada a viver e testemunhar, no presente, sinais concretos dessa esperança futura, servindo a Deus por meio do cuidado responsável com toda a criação.</w:t>
      </w:r>
    </w:p>
    <w:p w14:paraId="36549A51" w14:textId="77777777" w:rsidR="00A34481" w:rsidRDefault="00A34481" w:rsidP="001E53F6">
      <w:pPr>
        <w:spacing w:after="0" w:line="360" w:lineRule="auto"/>
        <w:jc w:val="both"/>
        <w:rPr>
          <w:rFonts w:ascii="Times New Roman" w:hAnsi="Times New Roman" w:cs="Times New Roman"/>
          <w:sz w:val="24"/>
          <w:szCs w:val="24"/>
        </w:rPr>
      </w:pPr>
    </w:p>
    <w:p w14:paraId="1A67D996" w14:textId="77777777" w:rsidR="002B1D4A" w:rsidRDefault="002B1D4A" w:rsidP="001E53F6">
      <w:pPr>
        <w:spacing w:after="0" w:line="360" w:lineRule="auto"/>
        <w:jc w:val="both"/>
        <w:rPr>
          <w:rFonts w:ascii="Times New Roman" w:hAnsi="Times New Roman" w:cs="Times New Roman"/>
          <w:sz w:val="24"/>
          <w:szCs w:val="24"/>
        </w:rPr>
      </w:pPr>
    </w:p>
    <w:p w14:paraId="6423639F" w14:textId="77777777" w:rsidR="002B1D4A" w:rsidRDefault="002B1D4A" w:rsidP="001E53F6">
      <w:pPr>
        <w:spacing w:after="0" w:line="360" w:lineRule="auto"/>
        <w:jc w:val="both"/>
        <w:rPr>
          <w:rFonts w:ascii="Times New Roman" w:hAnsi="Times New Roman" w:cs="Times New Roman"/>
          <w:sz w:val="24"/>
          <w:szCs w:val="24"/>
        </w:rPr>
      </w:pPr>
    </w:p>
    <w:p w14:paraId="678B24C5" w14:textId="1E63D86C" w:rsidR="001E53F6" w:rsidRPr="001E53F6" w:rsidRDefault="001E53F6"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INTRODUÇÃO</w:t>
      </w:r>
    </w:p>
    <w:p w14:paraId="300D154D" w14:textId="278947BA" w:rsidR="001B58FA" w:rsidRPr="001B58FA" w:rsidRDefault="00C0548B"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Nossa fé</w:t>
      </w:r>
      <w:r w:rsidR="001B58FA">
        <w:rPr>
          <w:rFonts w:ascii="Times New Roman" w:hAnsi="Times New Roman" w:cs="Times New Roman"/>
          <w:sz w:val="24"/>
          <w:szCs w:val="24"/>
        </w:rPr>
        <w:t xml:space="preserve"> professa </w:t>
      </w:r>
      <w:r w:rsidR="001B58FA" w:rsidRPr="001B58FA">
        <w:rPr>
          <w:rFonts w:ascii="Times New Roman" w:hAnsi="Times New Roman" w:cs="Times New Roman"/>
          <w:sz w:val="24"/>
          <w:szCs w:val="24"/>
        </w:rPr>
        <w:t>que Deus é o Criador do céu e da terra</w:t>
      </w:r>
      <w:r>
        <w:rPr>
          <w:rFonts w:ascii="Times New Roman" w:hAnsi="Times New Roman" w:cs="Times New Roman"/>
          <w:sz w:val="24"/>
          <w:szCs w:val="24"/>
        </w:rPr>
        <w:t xml:space="preserve"> e e</w:t>
      </w:r>
      <w:r w:rsidR="001B58FA" w:rsidRPr="001B58FA">
        <w:rPr>
          <w:rFonts w:ascii="Times New Roman" w:hAnsi="Times New Roman" w:cs="Times New Roman"/>
          <w:sz w:val="24"/>
          <w:szCs w:val="24"/>
        </w:rPr>
        <w:t>ssa afirmação</w:t>
      </w:r>
      <w:r w:rsidR="001B58FA">
        <w:rPr>
          <w:rFonts w:ascii="Times New Roman" w:hAnsi="Times New Roman" w:cs="Times New Roman"/>
          <w:sz w:val="24"/>
          <w:szCs w:val="24"/>
        </w:rPr>
        <w:t xml:space="preserve"> </w:t>
      </w:r>
      <w:r>
        <w:rPr>
          <w:rFonts w:ascii="Times New Roman" w:hAnsi="Times New Roman" w:cs="Times New Roman"/>
          <w:sz w:val="24"/>
          <w:szCs w:val="24"/>
        </w:rPr>
        <w:t>não é</w:t>
      </w:r>
      <w:r w:rsidR="001B58FA" w:rsidRPr="001B58FA">
        <w:rPr>
          <w:rFonts w:ascii="Times New Roman" w:hAnsi="Times New Roman" w:cs="Times New Roman"/>
          <w:sz w:val="24"/>
          <w:szCs w:val="24"/>
        </w:rPr>
        <w:t xml:space="preserve"> apenas uma fórmula </w:t>
      </w:r>
      <w:r>
        <w:rPr>
          <w:rFonts w:ascii="Times New Roman" w:hAnsi="Times New Roman" w:cs="Times New Roman"/>
          <w:sz w:val="24"/>
          <w:szCs w:val="24"/>
        </w:rPr>
        <w:t>aprendida</w:t>
      </w:r>
      <w:r w:rsidR="001B58FA" w:rsidRPr="001B58FA">
        <w:rPr>
          <w:rFonts w:ascii="Times New Roman" w:hAnsi="Times New Roman" w:cs="Times New Roman"/>
          <w:sz w:val="24"/>
          <w:szCs w:val="24"/>
        </w:rPr>
        <w:t xml:space="preserve"> ao longo</w:t>
      </w:r>
      <w:r>
        <w:rPr>
          <w:rFonts w:ascii="Times New Roman" w:hAnsi="Times New Roman" w:cs="Times New Roman"/>
          <w:sz w:val="24"/>
          <w:szCs w:val="24"/>
        </w:rPr>
        <w:t xml:space="preserve"> da</w:t>
      </w:r>
      <w:r w:rsidR="001B58FA" w:rsidRPr="001B58FA">
        <w:rPr>
          <w:rFonts w:ascii="Times New Roman" w:hAnsi="Times New Roman" w:cs="Times New Roman"/>
          <w:sz w:val="24"/>
          <w:szCs w:val="24"/>
        </w:rPr>
        <w:t xml:space="preserve"> </w:t>
      </w:r>
      <w:r>
        <w:rPr>
          <w:rFonts w:ascii="Times New Roman" w:hAnsi="Times New Roman" w:cs="Times New Roman"/>
          <w:sz w:val="24"/>
          <w:szCs w:val="24"/>
        </w:rPr>
        <w:t>caminhada na Igreja</w:t>
      </w:r>
      <w:r w:rsidR="001B58FA">
        <w:rPr>
          <w:rFonts w:ascii="Times New Roman" w:hAnsi="Times New Roman" w:cs="Times New Roman"/>
          <w:sz w:val="24"/>
          <w:szCs w:val="24"/>
        </w:rPr>
        <w:t>, mas é a base da</w:t>
      </w:r>
      <w:r w:rsidR="001B58FA" w:rsidRPr="001B58FA">
        <w:rPr>
          <w:rFonts w:ascii="Times New Roman" w:hAnsi="Times New Roman" w:cs="Times New Roman"/>
          <w:sz w:val="24"/>
          <w:szCs w:val="24"/>
        </w:rPr>
        <w:t xml:space="preserve"> compreensão integral da vida, do mundo </w:t>
      </w:r>
      <w:r>
        <w:rPr>
          <w:rFonts w:ascii="Times New Roman" w:hAnsi="Times New Roman" w:cs="Times New Roman"/>
          <w:sz w:val="24"/>
          <w:szCs w:val="24"/>
        </w:rPr>
        <w:t xml:space="preserve">como um todo </w:t>
      </w:r>
      <w:r w:rsidR="001B58FA" w:rsidRPr="001B58FA">
        <w:rPr>
          <w:rFonts w:ascii="Times New Roman" w:hAnsi="Times New Roman" w:cs="Times New Roman"/>
          <w:sz w:val="24"/>
          <w:szCs w:val="24"/>
        </w:rPr>
        <w:t xml:space="preserve">e da própria vocação </w:t>
      </w:r>
      <w:r w:rsidR="001B58FA">
        <w:rPr>
          <w:rFonts w:ascii="Times New Roman" w:hAnsi="Times New Roman" w:cs="Times New Roman"/>
          <w:sz w:val="24"/>
          <w:szCs w:val="24"/>
        </w:rPr>
        <w:t xml:space="preserve">da pessoa </w:t>
      </w:r>
      <w:r w:rsidR="001B58FA" w:rsidRPr="001B58FA">
        <w:rPr>
          <w:rFonts w:ascii="Times New Roman" w:hAnsi="Times New Roman" w:cs="Times New Roman"/>
          <w:sz w:val="24"/>
          <w:szCs w:val="24"/>
        </w:rPr>
        <w:t xml:space="preserve">humana. </w:t>
      </w:r>
      <w:r>
        <w:rPr>
          <w:rFonts w:ascii="Times New Roman" w:hAnsi="Times New Roman" w:cs="Times New Roman"/>
          <w:sz w:val="24"/>
          <w:szCs w:val="24"/>
        </w:rPr>
        <w:t>A partir</w:t>
      </w:r>
      <w:r w:rsidR="001B58FA" w:rsidRPr="001B58FA">
        <w:rPr>
          <w:rFonts w:ascii="Times New Roman" w:hAnsi="Times New Roman" w:cs="Times New Roman"/>
          <w:sz w:val="24"/>
          <w:szCs w:val="24"/>
        </w:rPr>
        <w:t xml:space="preserve"> dos relatos de Gênesis 1 e 2, em diálogo com o testemunho </w:t>
      </w:r>
      <w:r>
        <w:rPr>
          <w:rFonts w:ascii="Times New Roman" w:hAnsi="Times New Roman" w:cs="Times New Roman"/>
          <w:sz w:val="24"/>
          <w:szCs w:val="24"/>
        </w:rPr>
        <w:t xml:space="preserve">do apóstolo Paulo em </w:t>
      </w:r>
      <w:r w:rsidR="001B58FA" w:rsidRPr="001B58FA">
        <w:rPr>
          <w:rFonts w:ascii="Times New Roman" w:hAnsi="Times New Roman" w:cs="Times New Roman"/>
          <w:sz w:val="24"/>
          <w:szCs w:val="24"/>
        </w:rPr>
        <w:t xml:space="preserve">Romanos 8, somos conduzidos </w:t>
      </w:r>
      <w:r>
        <w:rPr>
          <w:rFonts w:ascii="Times New Roman" w:hAnsi="Times New Roman" w:cs="Times New Roman"/>
          <w:sz w:val="24"/>
          <w:szCs w:val="24"/>
        </w:rPr>
        <w:t xml:space="preserve">e conduzidas </w:t>
      </w:r>
      <w:r w:rsidR="001B58FA" w:rsidRPr="001B58FA">
        <w:rPr>
          <w:rFonts w:ascii="Times New Roman" w:hAnsi="Times New Roman" w:cs="Times New Roman"/>
          <w:sz w:val="24"/>
          <w:szCs w:val="24"/>
        </w:rPr>
        <w:t xml:space="preserve">a perceber que a criação não é apenas o cenário da existência humana, mas </w:t>
      </w:r>
      <w:r>
        <w:rPr>
          <w:rFonts w:ascii="Times New Roman" w:hAnsi="Times New Roman" w:cs="Times New Roman"/>
          <w:sz w:val="24"/>
          <w:szCs w:val="24"/>
        </w:rPr>
        <w:t xml:space="preserve">também </w:t>
      </w:r>
      <w:r w:rsidR="001B58FA" w:rsidRPr="001B58FA">
        <w:rPr>
          <w:rFonts w:ascii="Times New Roman" w:hAnsi="Times New Roman" w:cs="Times New Roman"/>
          <w:sz w:val="24"/>
          <w:szCs w:val="24"/>
        </w:rPr>
        <w:t xml:space="preserve">parte da ação redentora de Deus e do chamado dirigido à sua Igreja. </w:t>
      </w:r>
      <w:r>
        <w:rPr>
          <w:rFonts w:ascii="Times New Roman" w:hAnsi="Times New Roman" w:cs="Times New Roman"/>
          <w:sz w:val="24"/>
          <w:szCs w:val="24"/>
        </w:rPr>
        <w:t>Assim sendo</w:t>
      </w:r>
      <w:r w:rsidR="001B58FA" w:rsidRPr="001B58FA">
        <w:rPr>
          <w:rFonts w:ascii="Times New Roman" w:hAnsi="Times New Roman" w:cs="Times New Roman"/>
          <w:sz w:val="24"/>
          <w:szCs w:val="24"/>
        </w:rPr>
        <w:t xml:space="preserve">, especialmente à luz do Dia Mundial do Meio Ambiente, </w:t>
      </w:r>
      <w:r>
        <w:rPr>
          <w:rFonts w:ascii="Times New Roman" w:hAnsi="Times New Roman" w:cs="Times New Roman"/>
          <w:sz w:val="24"/>
          <w:szCs w:val="24"/>
        </w:rPr>
        <w:t xml:space="preserve">e do tema do ano da IECLB, </w:t>
      </w:r>
      <w:r w:rsidR="001B58FA" w:rsidRPr="001B58FA">
        <w:rPr>
          <w:rFonts w:ascii="Times New Roman" w:hAnsi="Times New Roman" w:cs="Times New Roman"/>
          <w:sz w:val="24"/>
          <w:szCs w:val="24"/>
        </w:rPr>
        <w:t xml:space="preserve">esses textos bíblicos oferecem não apenas conteúdo teológico, mas direção prática para uma vivência </w:t>
      </w:r>
      <w:r>
        <w:rPr>
          <w:rFonts w:ascii="Times New Roman" w:hAnsi="Times New Roman" w:cs="Times New Roman"/>
          <w:sz w:val="24"/>
          <w:szCs w:val="24"/>
        </w:rPr>
        <w:t xml:space="preserve">da fé </w:t>
      </w:r>
      <w:r w:rsidR="001B58FA" w:rsidRPr="001B58FA">
        <w:rPr>
          <w:rFonts w:ascii="Times New Roman" w:hAnsi="Times New Roman" w:cs="Times New Roman"/>
          <w:sz w:val="24"/>
          <w:szCs w:val="24"/>
        </w:rPr>
        <w:t xml:space="preserve">cristã comprometida com o cuidado </w:t>
      </w:r>
      <w:r>
        <w:rPr>
          <w:rFonts w:ascii="Times New Roman" w:hAnsi="Times New Roman" w:cs="Times New Roman"/>
          <w:sz w:val="24"/>
          <w:szCs w:val="24"/>
        </w:rPr>
        <w:t>para com a</w:t>
      </w:r>
      <w:r w:rsidR="001B58FA" w:rsidRPr="001B58FA">
        <w:rPr>
          <w:rFonts w:ascii="Times New Roman" w:hAnsi="Times New Roman" w:cs="Times New Roman"/>
          <w:sz w:val="24"/>
          <w:szCs w:val="24"/>
        </w:rPr>
        <w:t xml:space="preserve"> criação</w:t>
      </w:r>
      <w:r>
        <w:rPr>
          <w:rFonts w:ascii="Times New Roman" w:hAnsi="Times New Roman" w:cs="Times New Roman"/>
          <w:sz w:val="24"/>
          <w:szCs w:val="24"/>
        </w:rPr>
        <w:t xml:space="preserve"> de Deus</w:t>
      </w:r>
      <w:r w:rsidR="001B58FA" w:rsidRPr="001B58FA">
        <w:rPr>
          <w:rFonts w:ascii="Times New Roman" w:hAnsi="Times New Roman" w:cs="Times New Roman"/>
          <w:sz w:val="24"/>
          <w:szCs w:val="24"/>
        </w:rPr>
        <w:t>.</w:t>
      </w:r>
    </w:p>
    <w:p w14:paraId="1E443F76" w14:textId="1B21D52F" w:rsidR="001B58FA" w:rsidRPr="001B58FA" w:rsidRDefault="001B58FA" w:rsidP="001B58FA">
      <w:pPr>
        <w:spacing w:after="0" w:line="360" w:lineRule="auto"/>
        <w:jc w:val="both"/>
        <w:rPr>
          <w:rFonts w:ascii="Times New Roman" w:hAnsi="Times New Roman" w:cs="Times New Roman"/>
          <w:sz w:val="24"/>
          <w:szCs w:val="24"/>
        </w:rPr>
      </w:pPr>
      <w:r w:rsidRPr="001B58FA">
        <w:rPr>
          <w:rFonts w:ascii="Times New Roman" w:hAnsi="Times New Roman" w:cs="Times New Roman"/>
          <w:sz w:val="24"/>
          <w:szCs w:val="24"/>
        </w:rPr>
        <w:t xml:space="preserve">O </w:t>
      </w:r>
      <w:r w:rsidR="00C0548B">
        <w:rPr>
          <w:rFonts w:ascii="Times New Roman" w:hAnsi="Times New Roman" w:cs="Times New Roman"/>
          <w:sz w:val="24"/>
          <w:szCs w:val="24"/>
        </w:rPr>
        <w:t xml:space="preserve">relato bíblico </w:t>
      </w:r>
      <w:r w:rsidRPr="001B58FA">
        <w:rPr>
          <w:rFonts w:ascii="Times New Roman" w:hAnsi="Times New Roman" w:cs="Times New Roman"/>
          <w:sz w:val="24"/>
          <w:szCs w:val="24"/>
        </w:rPr>
        <w:t xml:space="preserve">de Gênesis apresenta a criação como obra </w:t>
      </w:r>
      <w:r w:rsidR="00C0548B">
        <w:rPr>
          <w:rFonts w:ascii="Times New Roman" w:hAnsi="Times New Roman" w:cs="Times New Roman"/>
          <w:sz w:val="24"/>
          <w:szCs w:val="24"/>
        </w:rPr>
        <w:t>muito</w:t>
      </w:r>
      <w:r w:rsidRPr="001B58FA">
        <w:rPr>
          <w:rFonts w:ascii="Times New Roman" w:hAnsi="Times New Roman" w:cs="Times New Roman"/>
          <w:sz w:val="24"/>
          <w:szCs w:val="24"/>
        </w:rPr>
        <w:t xml:space="preserve"> boa e harmoniosa,</w:t>
      </w:r>
      <w:r w:rsidR="00C0548B">
        <w:rPr>
          <w:rFonts w:ascii="Times New Roman" w:hAnsi="Times New Roman" w:cs="Times New Roman"/>
          <w:sz w:val="24"/>
          <w:szCs w:val="24"/>
        </w:rPr>
        <w:t xml:space="preserve"> feita pelo Criador, que</w:t>
      </w:r>
      <w:r w:rsidRPr="001B58FA">
        <w:rPr>
          <w:rFonts w:ascii="Times New Roman" w:hAnsi="Times New Roman" w:cs="Times New Roman"/>
          <w:sz w:val="24"/>
          <w:szCs w:val="24"/>
        </w:rPr>
        <w:t xml:space="preserve"> culmin</w:t>
      </w:r>
      <w:r w:rsidR="00C0548B">
        <w:rPr>
          <w:rFonts w:ascii="Times New Roman" w:hAnsi="Times New Roman" w:cs="Times New Roman"/>
          <w:sz w:val="24"/>
          <w:szCs w:val="24"/>
        </w:rPr>
        <w:t>a</w:t>
      </w:r>
      <w:r w:rsidRPr="001B58FA">
        <w:rPr>
          <w:rFonts w:ascii="Times New Roman" w:hAnsi="Times New Roman" w:cs="Times New Roman"/>
          <w:sz w:val="24"/>
          <w:szCs w:val="24"/>
        </w:rPr>
        <w:t xml:space="preserve"> na criação do ser humano à imagem e semelhança de Deus. </w:t>
      </w:r>
      <w:r w:rsidR="00C0548B">
        <w:rPr>
          <w:rFonts w:ascii="Times New Roman" w:hAnsi="Times New Roman" w:cs="Times New Roman"/>
          <w:sz w:val="24"/>
          <w:szCs w:val="24"/>
        </w:rPr>
        <w:t xml:space="preserve">A partir desta </w:t>
      </w:r>
      <w:r w:rsidRPr="001B58FA">
        <w:rPr>
          <w:rFonts w:ascii="Times New Roman" w:hAnsi="Times New Roman" w:cs="Times New Roman"/>
          <w:sz w:val="24"/>
          <w:szCs w:val="24"/>
        </w:rPr>
        <w:t xml:space="preserve">condição não </w:t>
      </w:r>
      <w:r w:rsidR="00C0548B">
        <w:rPr>
          <w:rFonts w:ascii="Times New Roman" w:hAnsi="Times New Roman" w:cs="Times New Roman"/>
          <w:sz w:val="24"/>
          <w:szCs w:val="24"/>
        </w:rPr>
        <w:t xml:space="preserve">se </w:t>
      </w:r>
      <w:r w:rsidRPr="001B58FA">
        <w:rPr>
          <w:rFonts w:ascii="Times New Roman" w:hAnsi="Times New Roman" w:cs="Times New Roman"/>
          <w:sz w:val="24"/>
          <w:szCs w:val="24"/>
        </w:rPr>
        <w:t>aponta para uma dignidade elevada</w:t>
      </w:r>
      <w:r w:rsidR="00C0548B">
        <w:rPr>
          <w:rFonts w:ascii="Times New Roman" w:hAnsi="Times New Roman" w:cs="Times New Roman"/>
          <w:sz w:val="24"/>
          <w:szCs w:val="24"/>
        </w:rPr>
        <w:t xml:space="preserve"> da pessoa humana</w:t>
      </w:r>
      <w:r w:rsidRPr="001B58FA">
        <w:rPr>
          <w:rFonts w:ascii="Times New Roman" w:hAnsi="Times New Roman" w:cs="Times New Roman"/>
          <w:sz w:val="24"/>
          <w:szCs w:val="24"/>
        </w:rPr>
        <w:t>, mas para uma responsabilidade concreta</w:t>
      </w:r>
      <w:r w:rsidR="00C0548B">
        <w:rPr>
          <w:rFonts w:ascii="Times New Roman" w:hAnsi="Times New Roman" w:cs="Times New Roman"/>
          <w:sz w:val="24"/>
          <w:szCs w:val="24"/>
        </w:rPr>
        <w:t>, ou seja,</w:t>
      </w:r>
      <w:r w:rsidRPr="001B58FA">
        <w:rPr>
          <w:rFonts w:ascii="Times New Roman" w:hAnsi="Times New Roman" w:cs="Times New Roman"/>
          <w:sz w:val="24"/>
          <w:szCs w:val="24"/>
        </w:rPr>
        <w:t xml:space="preserve"> representar Deus</w:t>
      </w:r>
      <w:r w:rsidR="00C0548B">
        <w:rPr>
          <w:rFonts w:ascii="Times New Roman" w:hAnsi="Times New Roman" w:cs="Times New Roman"/>
          <w:sz w:val="24"/>
          <w:szCs w:val="24"/>
        </w:rPr>
        <w:t xml:space="preserve"> (o Criador)</w:t>
      </w:r>
      <w:r w:rsidRPr="001B58FA">
        <w:rPr>
          <w:rFonts w:ascii="Times New Roman" w:hAnsi="Times New Roman" w:cs="Times New Roman"/>
          <w:sz w:val="24"/>
          <w:szCs w:val="24"/>
        </w:rPr>
        <w:t xml:space="preserve"> no mundo, refletindo seu cuidado, sua justiça e seu amor</w:t>
      </w:r>
      <w:r w:rsidR="00C0548B">
        <w:rPr>
          <w:rFonts w:ascii="Times New Roman" w:hAnsi="Times New Roman" w:cs="Times New Roman"/>
          <w:sz w:val="24"/>
          <w:szCs w:val="24"/>
        </w:rPr>
        <w:t xml:space="preserve"> por toda a sua criação</w:t>
      </w:r>
      <w:r w:rsidRPr="001B58FA">
        <w:rPr>
          <w:rFonts w:ascii="Times New Roman" w:hAnsi="Times New Roman" w:cs="Times New Roman"/>
          <w:sz w:val="24"/>
          <w:szCs w:val="24"/>
        </w:rPr>
        <w:t xml:space="preserve">. Assim, o ser humano não é colocado na criação como dominador absoluto, mas como </w:t>
      </w:r>
      <w:r w:rsidR="00C0548B">
        <w:rPr>
          <w:rFonts w:ascii="Times New Roman" w:hAnsi="Times New Roman" w:cs="Times New Roman"/>
          <w:sz w:val="24"/>
          <w:szCs w:val="24"/>
        </w:rPr>
        <w:t xml:space="preserve">um </w:t>
      </w:r>
      <w:r w:rsidRPr="001B58FA">
        <w:rPr>
          <w:rFonts w:ascii="Times New Roman" w:hAnsi="Times New Roman" w:cs="Times New Roman"/>
          <w:sz w:val="24"/>
          <w:szCs w:val="24"/>
        </w:rPr>
        <w:t>cuidador responsável. O mandato de “dominar” a terra, bem como a tarefa de “cultivar e guardar” o jardim, revelam uma vocação</w:t>
      </w:r>
      <w:r w:rsidR="00C0548B">
        <w:rPr>
          <w:rFonts w:ascii="Times New Roman" w:hAnsi="Times New Roman" w:cs="Times New Roman"/>
          <w:sz w:val="24"/>
          <w:szCs w:val="24"/>
        </w:rPr>
        <w:t xml:space="preserve">, e isso, por sua vez, </w:t>
      </w:r>
      <w:r w:rsidRPr="001B58FA">
        <w:rPr>
          <w:rFonts w:ascii="Times New Roman" w:hAnsi="Times New Roman" w:cs="Times New Roman"/>
          <w:sz w:val="24"/>
          <w:szCs w:val="24"/>
        </w:rPr>
        <w:t xml:space="preserve">integra trabalho, serviço, preservação e obediência. </w:t>
      </w:r>
      <w:r w:rsidR="00C0548B">
        <w:rPr>
          <w:rFonts w:ascii="Times New Roman" w:hAnsi="Times New Roman" w:cs="Times New Roman"/>
          <w:sz w:val="24"/>
          <w:szCs w:val="24"/>
        </w:rPr>
        <w:t>Desse modo, a</w:t>
      </w:r>
      <w:r w:rsidRPr="001B58FA">
        <w:rPr>
          <w:rFonts w:ascii="Times New Roman" w:hAnsi="Times New Roman" w:cs="Times New Roman"/>
          <w:sz w:val="24"/>
          <w:szCs w:val="24"/>
        </w:rPr>
        <w:t xml:space="preserve"> relação com a criação, portanto, não é opcional ou periférica, mas constitutiva da identidade humana diante de Deus.</w:t>
      </w:r>
    </w:p>
    <w:p w14:paraId="5FD65D32" w14:textId="77777777" w:rsidR="004F0845" w:rsidRDefault="004F0845"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Porém, a </w:t>
      </w:r>
      <w:r w:rsidR="001B58FA" w:rsidRPr="001B58FA">
        <w:rPr>
          <w:rFonts w:ascii="Times New Roman" w:hAnsi="Times New Roman" w:cs="Times New Roman"/>
          <w:sz w:val="24"/>
          <w:szCs w:val="24"/>
        </w:rPr>
        <w:t>harmonia original é afetada pela realidade do pecado</w:t>
      </w:r>
      <w:r>
        <w:rPr>
          <w:rFonts w:ascii="Times New Roman" w:hAnsi="Times New Roman" w:cs="Times New Roman"/>
          <w:sz w:val="24"/>
          <w:szCs w:val="24"/>
        </w:rPr>
        <w:t>, e a</w:t>
      </w:r>
      <w:r w:rsidR="001B58FA" w:rsidRPr="001B58FA">
        <w:rPr>
          <w:rFonts w:ascii="Times New Roman" w:hAnsi="Times New Roman" w:cs="Times New Roman"/>
          <w:sz w:val="24"/>
          <w:szCs w:val="24"/>
        </w:rPr>
        <w:t xml:space="preserve"> ruptura descrita em Gênesis 3 não atinge apenas a relação entre Deus e o ser humano, mas </w:t>
      </w:r>
      <w:r>
        <w:rPr>
          <w:rFonts w:ascii="Times New Roman" w:hAnsi="Times New Roman" w:cs="Times New Roman"/>
          <w:sz w:val="24"/>
          <w:szCs w:val="24"/>
        </w:rPr>
        <w:t>também</w:t>
      </w:r>
      <w:r w:rsidR="001B58FA" w:rsidRPr="001B58FA">
        <w:rPr>
          <w:rFonts w:ascii="Times New Roman" w:hAnsi="Times New Roman" w:cs="Times New Roman"/>
          <w:sz w:val="24"/>
          <w:szCs w:val="24"/>
        </w:rPr>
        <w:t xml:space="preserve"> toda a criação. </w:t>
      </w:r>
      <w:r>
        <w:rPr>
          <w:rFonts w:ascii="Times New Roman" w:hAnsi="Times New Roman" w:cs="Times New Roman"/>
          <w:sz w:val="24"/>
          <w:szCs w:val="24"/>
        </w:rPr>
        <w:t xml:space="preserve">Em </w:t>
      </w:r>
      <w:r w:rsidR="001B58FA" w:rsidRPr="001B58FA">
        <w:rPr>
          <w:rFonts w:ascii="Times New Roman" w:hAnsi="Times New Roman" w:cs="Times New Roman"/>
          <w:sz w:val="24"/>
          <w:szCs w:val="24"/>
        </w:rPr>
        <w:t xml:space="preserve">Romanos 8 </w:t>
      </w:r>
      <w:r>
        <w:rPr>
          <w:rFonts w:ascii="Times New Roman" w:hAnsi="Times New Roman" w:cs="Times New Roman"/>
          <w:sz w:val="24"/>
          <w:szCs w:val="24"/>
        </w:rPr>
        <w:t xml:space="preserve">se </w:t>
      </w:r>
      <w:r w:rsidR="001B58FA" w:rsidRPr="001B58FA">
        <w:rPr>
          <w:rFonts w:ascii="Times New Roman" w:hAnsi="Times New Roman" w:cs="Times New Roman"/>
          <w:sz w:val="24"/>
          <w:szCs w:val="24"/>
        </w:rPr>
        <w:t xml:space="preserve">amplia essa compreensão ao afirmar que toda a criação geme sob o peso </w:t>
      </w:r>
      <w:r>
        <w:rPr>
          <w:rFonts w:ascii="Times New Roman" w:hAnsi="Times New Roman" w:cs="Times New Roman"/>
          <w:sz w:val="24"/>
          <w:szCs w:val="24"/>
        </w:rPr>
        <w:t>do pecado</w:t>
      </w:r>
      <w:r w:rsidR="001B58FA" w:rsidRPr="001B58FA">
        <w:rPr>
          <w:rFonts w:ascii="Times New Roman" w:hAnsi="Times New Roman" w:cs="Times New Roman"/>
          <w:sz w:val="24"/>
          <w:szCs w:val="24"/>
        </w:rPr>
        <w:t>, vivendo em um estado de sofrimento e expectativa. Aquele que foi chamado a cuidar</w:t>
      </w:r>
      <w:r>
        <w:rPr>
          <w:rFonts w:ascii="Times New Roman" w:hAnsi="Times New Roman" w:cs="Times New Roman"/>
          <w:sz w:val="24"/>
          <w:szCs w:val="24"/>
        </w:rPr>
        <w:t xml:space="preserve">, por consequência do pecado, se torna </w:t>
      </w:r>
      <w:r w:rsidR="001B58FA" w:rsidRPr="001B58FA">
        <w:rPr>
          <w:rFonts w:ascii="Times New Roman" w:hAnsi="Times New Roman" w:cs="Times New Roman"/>
          <w:sz w:val="24"/>
          <w:szCs w:val="24"/>
        </w:rPr>
        <w:t xml:space="preserve">agente de destruição, e a criação, que deveria refletir a glória de Deus, passa a carregar as marcas da queda. </w:t>
      </w:r>
      <w:r>
        <w:rPr>
          <w:rFonts w:ascii="Times New Roman" w:hAnsi="Times New Roman" w:cs="Times New Roman"/>
          <w:sz w:val="24"/>
          <w:szCs w:val="24"/>
        </w:rPr>
        <w:t>Desse modo, a</w:t>
      </w:r>
      <w:r w:rsidR="001B58FA" w:rsidRPr="001B58FA">
        <w:rPr>
          <w:rFonts w:ascii="Times New Roman" w:hAnsi="Times New Roman" w:cs="Times New Roman"/>
          <w:sz w:val="24"/>
          <w:szCs w:val="24"/>
        </w:rPr>
        <w:t xml:space="preserve"> leitura bíblica nos ajuda a compreender que a crise ecológica não é apenas um problema técnico ou social, mas também espiritual, </w:t>
      </w:r>
      <w:r>
        <w:rPr>
          <w:rFonts w:ascii="Times New Roman" w:hAnsi="Times New Roman" w:cs="Times New Roman"/>
          <w:sz w:val="24"/>
          <w:szCs w:val="24"/>
        </w:rPr>
        <w:t xml:space="preserve">nos </w:t>
      </w:r>
      <w:r w:rsidR="001B58FA" w:rsidRPr="001B58FA">
        <w:rPr>
          <w:rFonts w:ascii="Times New Roman" w:hAnsi="Times New Roman" w:cs="Times New Roman"/>
          <w:sz w:val="24"/>
          <w:szCs w:val="24"/>
        </w:rPr>
        <w:t>revelando a profundidade d</w:t>
      </w:r>
      <w:r>
        <w:rPr>
          <w:rFonts w:ascii="Times New Roman" w:hAnsi="Times New Roman" w:cs="Times New Roman"/>
          <w:sz w:val="24"/>
          <w:szCs w:val="24"/>
        </w:rPr>
        <w:t xml:space="preserve">o distanciamento entre a pessoa </w:t>
      </w:r>
      <w:r w:rsidR="001B58FA" w:rsidRPr="001B58FA">
        <w:rPr>
          <w:rFonts w:ascii="Times New Roman" w:hAnsi="Times New Roman" w:cs="Times New Roman"/>
          <w:sz w:val="24"/>
          <w:szCs w:val="24"/>
        </w:rPr>
        <w:t>humana em relação ao Criador</w:t>
      </w:r>
      <w:r>
        <w:rPr>
          <w:rFonts w:ascii="Times New Roman" w:hAnsi="Times New Roman" w:cs="Times New Roman"/>
          <w:sz w:val="24"/>
          <w:szCs w:val="24"/>
        </w:rPr>
        <w:t xml:space="preserve"> e a tarefa que foi dada por Ele</w:t>
      </w:r>
      <w:r w:rsidR="001B58FA" w:rsidRPr="001B58FA">
        <w:rPr>
          <w:rFonts w:ascii="Times New Roman" w:hAnsi="Times New Roman" w:cs="Times New Roman"/>
          <w:sz w:val="24"/>
          <w:szCs w:val="24"/>
        </w:rPr>
        <w:t>.</w:t>
      </w:r>
    </w:p>
    <w:p w14:paraId="423A7824" w14:textId="6DC79226" w:rsidR="001B58FA" w:rsidRPr="001B58FA" w:rsidRDefault="004F0845"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mesmo assim, </w:t>
      </w:r>
      <w:r w:rsidR="001B58FA" w:rsidRPr="001B58FA">
        <w:rPr>
          <w:rFonts w:ascii="Times New Roman" w:hAnsi="Times New Roman" w:cs="Times New Roman"/>
          <w:sz w:val="24"/>
          <w:szCs w:val="24"/>
        </w:rPr>
        <w:t xml:space="preserve">a mensagem bíblica não termina </w:t>
      </w:r>
      <w:r>
        <w:rPr>
          <w:rFonts w:ascii="Times New Roman" w:hAnsi="Times New Roman" w:cs="Times New Roman"/>
          <w:sz w:val="24"/>
          <w:szCs w:val="24"/>
        </w:rPr>
        <w:t>n</w:t>
      </w:r>
      <w:r w:rsidR="00A26D5F">
        <w:rPr>
          <w:rFonts w:ascii="Times New Roman" w:hAnsi="Times New Roman" w:cs="Times New Roman"/>
          <w:sz w:val="24"/>
          <w:szCs w:val="24"/>
        </w:rPr>
        <w:t xml:space="preserve">o relato </w:t>
      </w:r>
      <w:r w:rsidR="001B58FA" w:rsidRPr="001B58FA">
        <w:rPr>
          <w:rFonts w:ascii="Times New Roman" w:hAnsi="Times New Roman" w:cs="Times New Roman"/>
          <w:sz w:val="24"/>
          <w:szCs w:val="24"/>
        </w:rPr>
        <w:t>do sofrimento</w:t>
      </w:r>
      <w:r>
        <w:rPr>
          <w:rFonts w:ascii="Times New Roman" w:hAnsi="Times New Roman" w:cs="Times New Roman"/>
          <w:sz w:val="24"/>
          <w:szCs w:val="24"/>
        </w:rPr>
        <w:t>, e e</w:t>
      </w:r>
      <w:r w:rsidR="001B58FA" w:rsidRPr="001B58FA">
        <w:rPr>
          <w:rFonts w:ascii="Times New Roman" w:hAnsi="Times New Roman" w:cs="Times New Roman"/>
          <w:sz w:val="24"/>
          <w:szCs w:val="24"/>
        </w:rPr>
        <w:t>m Romanos 8, o gemido da criação é também expressão d</w:t>
      </w:r>
      <w:r>
        <w:rPr>
          <w:rFonts w:ascii="Times New Roman" w:hAnsi="Times New Roman" w:cs="Times New Roman"/>
          <w:sz w:val="24"/>
          <w:szCs w:val="24"/>
        </w:rPr>
        <w:t>a</w:t>
      </w:r>
      <w:r w:rsidR="001B58FA" w:rsidRPr="001B58FA">
        <w:rPr>
          <w:rFonts w:ascii="Times New Roman" w:hAnsi="Times New Roman" w:cs="Times New Roman"/>
          <w:sz w:val="24"/>
          <w:szCs w:val="24"/>
        </w:rPr>
        <w:t xml:space="preserve"> esperança</w:t>
      </w:r>
      <w:r>
        <w:rPr>
          <w:rFonts w:ascii="Times New Roman" w:hAnsi="Times New Roman" w:cs="Times New Roman"/>
          <w:sz w:val="24"/>
          <w:szCs w:val="24"/>
        </w:rPr>
        <w:t xml:space="preserve"> vindoura</w:t>
      </w:r>
      <w:r w:rsidR="001B58FA" w:rsidRPr="001B58FA">
        <w:rPr>
          <w:rFonts w:ascii="Times New Roman" w:hAnsi="Times New Roman" w:cs="Times New Roman"/>
          <w:sz w:val="24"/>
          <w:szCs w:val="24"/>
        </w:rPr>
        <w:t xml:space="preserve">. Há </w:t>
      </w:r>
      <w:r w:rsidR="001B58FA" w:rsidRPr="001B58FA">
        <w:rPr>
          <w:rFonts w:ascii="Times New Roman" w:hAnsi="Times New Roman" w:cs="Times New Roman"/>
          <w:sz w:val="24"/>
          <w:szCs w:val="24"/>
        </w:rPr>
        <w:lastRenderedPageBreak/>
        <w:t xml:space="preserve">expectativa pela libertação, </w:t>
      </w:r>
      <w:r>
        <w:rPr>
          <w:rFonts w:ascii="Times New Roman" w:hAnsi="Times New Roman" w:cs="Times New Roman"/>
          <w:sz w:val="24"/>
          <w:szCs w:val="24"/>
        </w:rPr>
        <w:t>ligada diretamente à</w:t>
      </w:r>
      <w:r w:rsidR="001B58FA" w:rsidRPr="001B58FA">
        <w:rPr>
          <w:rFonts w:ascii="Times New Roman" w:hAnsi="Times New Roman" w:cs="Times New Roman"/>
          <w:sz w:val="24"/>
          <w:szCs w:val="24"/>
        </w:rPr>
        <w:t xml:space="preserve"> ação redentora de Deus em</w:t>
      </w:r>
      <w:r>
        <w:rPr>
          <w:rFonts w:ascii="Times New Roman" w:hAnsi="Times New Roman" w:cs="Times New Roman"/>
          <w:sz w:val="24"/>
          <w:szCs w:val="24"/>
        </w:rPr>
        <w:t xml:space="preserve"> e, por meio de,</w:t>
      </w:r>
      <w:r w:rsidR="001B58FA" w:rsidRPr="001B58FA">
        <w:rPr>
          <w:rFonts w:ascii="Times New Roman" w:hAnsi="Times New Roman" w:cs="Times New Roman"/>
          <w:sz w:val="24"/>
          <w:szCs w:val="24"/>
        </w:rPr>
        <w:t xml:space="preserve"> </w:t>
      </w:r>
      <w:r>
        <w:rPr>
          <w:rFonts w:ascii="Times New Roman" w:hAnsi="Times New Roman" w:cs="Times New Roman"/>
          <w:sz w:val="24"/>
          <w:szCs w:val="24"/>
        </w:rPr>
        <w:t xml:space="preserve">Jesus </w:t>
      </w:r>
      <w:r w:rsidR="001B58FA" w:rsidRPr="001B58FA">
        <w:rPr>
          <w:rFonts w:ascii="Times New Roman" w:hAnsi="Times New Roman" w:cs="Times New Roman"/>
          <w:sz w:val="24"/>
          <w:szCs w:val="24"/>
        </w:rPr>
        <w:t>Cristo. A redenção</w:t>
      </w:r>
      <w:r>
        <w:rPr>
          <w:rFonts w:ascii="Times New Roman" w:hAnsi="Times New Roman" w:cs="Times New Roman"/>
          <w:sz w:val="24"/>
          <w:szCs w:val="24"/>
        </w:rPr>
        <w:t xml:space="preserve"> não </w:t>
      </w:r>
      <w:r w:rsidR="001B58FA" w:rsidRPr="001B58FA">
        <w:rPr>
          <w:rFonts w:ascii="Times New Roman" w:hAnsi="Times New Roman" w:cs="Times New Roman"/>
          <w:sz w:val="24"/>
          <w:szCs w:val="24"/>
        </w:rPr>
        <w:t xml:space="preserve">se limita à esfera individual, mas alcança toda a criação. Essa perspectiva escatológica </w:t>
      </w:r>
      <w:r>
        <w:rPr>
          <w:rFonts w:ascii="Times New Roman" w:hAnsi="Times New Roman" w:cs="Times New Roman"/>
          <w:sz w:val="24"/>
          <w:szCs w:val="24"/>
        </w:rPr>
        <w:t>quer moldar</w:t>
      </w:r>
      <w:r w:rsidR="001B58FA" w:rsidRPr="001B58FA">
        <w:rPr>
          <w:rFonts w:ascii="Times New Roman" w:hAnsi="Times New Roman" w:cs="Times New Roman"/>
          <w:sz w:val="24"/>
          <w:szCs w:val="24"/>
        </w:rPr>
        <w:t xml:space="preserve"> a vida cristã</w:t>
      </w:r>
      <w:r>
        <w:rPr>
          <w:rFonts w:ascii="Times New Roman" w:hAnsi="Times New Roman" w:cs="Times New Roman"/>
          <w:sz w:val="24"/>
          <w:szCs w:val="24"/>
        </w:rPr>
        <w:t>, onde a</w:t>
      </w:r>
      <w:r w:rsidR="001B58FA" w:rsidRPr="001B58FA">
        <w:rPr>
          <w:rFonts w:ascii="Times New Roman" w:hAnsi="Times New Roman" w:cs="Times New Roman"/>
          <w:sz w:val="24"/>
          <w:szCs w:val="24"/>
        </w:rPr>
        <w:t xml:space="preserve"> comunidade cristã é chamada a viver entre o “já” e o “ainda não”, manifestando sinais concretos d</w:t>
      </w:r>
      <w:r>
        <w:rPr>
          <w:rFonts w:ascii="Times New Roman" w:hAnsi="Times New Roman" w:cs="Times New Roman"/>
          <w:sz w:val="24"/>
          <w:szCs w:val="24"/>
        </w:rPr>
        <w:t xml:space="preserve">a </w:t>
      </w:r>
      <w:r w:rsidR="001B58FA" w:rsidRPr="001B58FA">
        <w:rPr>
          <w:rFonts w:ascii="Times New Roman" w:hAnsi="Times New Roman" w:cs="Times New Roman"/>
          <w:sz w:val="24"/>
          <w:szCs w:val="24"/>
        </w:rPr>
        <w:t xml:space="preserve">esperança </w:t>
      </w:r>
      <w:r>
        <w:rPr>
          <w:rFonts w:ascii="Times New Roman" w:hAnsi="Times New Roman" w:cs="Times New Roman"/>
          <w:sz w:val="24"/>
          <w:szCs w:val="24"/>
        </w:rPr>
        <w:t xml:space="preserve">futura </w:t>
      </w:r>
      <w:r w:rsidR="001B58FA" w:rsidRPr="001B58FA">
        <w:rPr>
          <w:rFonts w:ascii="Times New Roman" w:hAnsi="Times New Roman" w:cs="Times New Roman"/>
          <w:sz w:val="24"/>
          <w:szCs w:val="24"/>
        </w:rPr>
        <w:t>por meio de suas ações</w:t>
      </w:r>
      <w:r>
        <w:rPr>
          <w:rFonts w:ascii="Times New Roman" w:hAnsi="Times New Roman" w:cs="Times New Roman"/>
          <w:sz w:val="24"/>
          <w:szCs w:val="24"/>
        </w:rPr>
        <w:t xml:space="preserve"> no presente</w:t>
      </w:r>
      <w:r w:rsidR="001B58FA" w:rsidRPr="001B58FA">
        <w:rPr>
          <w:rFonts w:ascii="Times New Roman" w:hAnsi="Times New Roman" w:cs="Times New Roman"/>
          <w:sz w:val="24"/>
          <w:szCs w:val="24"/>
        </w:rPr>
        <w:t>.</w:t>
      </w:r>
    </w:p>
    <w:p w14:paraId="046731E1" w14:textId="01A4A537" w:rsidR="001E53F6" w:rsidRDefault="00016FF0" w:rsidP="001B5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auxílio preparado, a</w:t>
      </w:r>
      <w:r w:rsidR="001B58FA" w:rsidRPr="001B58FA">
        <w:rPr>
          <w:rFonts w:ascii="Times New Roman" w:hAnsi="Times New Roman" w:cs="Times New Roman"/>
          <w:sz w:val="24"/>
          <w:szCs w:val="24"/>
        </w:rPr>
        <w:t xml:space="preserve"> pregação desses textos convida a Igreja a reconhecer que o cuidado com a criação é expressão </w:t>
      </w:r>
      <w:r>
        <w:rPr>
          <w:rFonts w:ascii="Times New Roman" w:hAnsi="Times New Roman" w:cs="Times New Roman"/>
          <w:sz w:val="24"/>
          <w:szCs w:val="24"/>
        </w:rPr>
        <w:t xml:space="preserve">concreta </w:t>
      </w:r>
      <w:r w:rsidR="001B58FA" w:rsidRPr="001B58FA">
        <w:rPr>
          <w:rFonts w:ascii="Times New Roman" w:hAnsi="Times New Roman" w:cs="Times New Roman"/>
          <w:sz w:val="24"/>
          <w:szCs w:val="24"/>
        </w:rPr>
        <w:t>da fé</w:t>
      </w:r>
      <w:r>
        <w:rPr>
          <w:rFonts w:ascii="Times New Roman" w:hAnsi="Times New Roman" w:cs="Times New Roman"/>
          <w:sz w:val="24"/>
          <w:szCs w:val="24"/>
        </w:rPr>
        <w:t>, da caminhada de discipulado cristão</w:t>
      </w:r>
      <w:r w:rsidR="001B58FA" w:rsidRPr="001B58FA">
        <w:rPr>
          <w:rFonts w:ascii="Times New Roman" w:hAnsi="Times New Roman" w:cs="Times New Roman"/>
          <w:sz w:val="24"/>
          <w:szCs w:val="24"/>
        </w:rPr>
        <w:t xml:space="preserve">. Não se trata de um tema secundário, mas de uma dimensão essencial </w:t>
      </w:r>
      <w:r>
        <w:rPr>
          <w:rFonts w:ascii="Times New Roman" w:hAnsi="Times New Roman" w:cs="Times New Roman"/>
          <w:sz w:val="24"/>
          <w:szCs w:val="24"/>
        </w:rPr>
        <w:t>na caminhada cristã</w:t>
      </w:r>
      <w:r w:rsidR="001B58FA" w:rsidRPr="001B58FA">
        <w:rPr>
          <w:rFonts w:ascii="Times New Roman" w:hAnsi="Times New Roman" w:cs="Times New Roman"/>
          <w:sz w:val="24"/>
          <w:szCs w:val="24"/>
        </w:rPr>
        <w:t xml:space="preserve">. Cuidar da criação é responder ao chamado do Criador, </w:t>
      </w:r>
      <w:r>
        <w:rPr>
          <w:rFonts w:ascii="Times New Roman" w:hAnsi="Times New Roman" w:cs="Times New Roman"/>
          <w:sz w:val="24"/>
          <w:szCs w:val="24"/>
        </w:rPr>
        <w:t>buscando viver</w:t>
      </w:r>
      <w:r w:rsidR="001B58FA" w:rsidRPr="001B58FA">
        <w:rPr>
          <w:rFonts w:ascii="Times New Roman" w:hAnsi="Times New Roman" w:cs="Times New Roman"/>
          <w:sz w:val="24"/>
          <w:szCs w:val="24"/>
        </w:rPr>
        <w:t xml:space="preserve"> de forma coerente com a esperança da redenção e </w:t>
      </w:r>
      <w:r w:rsidR="003B4E0B">
        <w:rPr>
          <w:rFonts w:ascii="Times New Roman" w:hAnsi="Times New Roman" w:cs="Times New Roman"/>
          <w:sz w:val="24"/>
          <w:szCs w:val="24"/>
        </w:rPr>
        <w:t>testemunhando</w:t>
      </w:r>
      <w:r w:rsidR="001B58FA" w:rsidRPr="001B58FA">
        <w:rPr>
          <w:rFonts w:ascii="Times New Roman" w:hAnsi="Times New Roman" w:cs="Times New Roman"/>
          <w:sz w:val="24"/>
          <w:szCs w:val="24"/>
        </w:rPr>
        <w:t xml:space="preserve"> no presente, o </w:t>
      </w:r>
      <w:r>
        <w:rPr>
          <w:rFonts w:ascii="Times New Roman" w:hAnsi="Times New Roman" w:cs="Times New Roman"/>
          <w:sz w:val="24"/>
          <w:szCs w:val="24"/>
        </w:rPr>
        <w:t>que Deus tem preparado para o futuro</w:t>
      </w:r>
      <w:r w:rsidR="001B58FA" w:rsidRPr="001B58FA">
        <w:rPr>
          <w:rFonts w:ascii="Times New Roman" w:hAnsi="Times New Roman" w:cs="Times New Roman"/>
          <w:sz w:val="24"/>
          <w:szCs w:val="24"/>
        </w:rPr>
        <w:t>. Assim, ao refletirmos sobre esses textos</w:t>
      </w:r>
      <w:r>
        <w:rPr>
          <w:rFonts w:ascii="Times New Roman" w:hAnsi="Times New Roman" w:cs="Times New Roman"/>
          <w:sz w:val="24"/>
          <w:szCs w:val="24"/>
        </w:rPr>
        <w:t xml:space="preserve"> bíblicos propostos</w:t>
      </w:r>
      <w:r w:rsidR="001B58FA" w:rsidRPr="001B58FA">
        <w:rPr>
          <w:rFonts w:ascii="Times New Roman" w:hAnsi="Times New Roman" w:cs="Times New Roman"/>
          <w:sz w:val="24"/>
          <w:szCs w:val="24"/>
        </w:rPr>
        <w:t xml:space="preserve">, somos </w:t>
      </w:r>
      <w:r w:rsidR="00AA0DDE">
        <w:rPr>
          <w:rFonts w:ascii="Times New Roman" w:hAnsi="Times New Roman" w:cs="Times New Roman"/>
          <w:sz w:val="24"/>
          <w:szCs w:val="24"/>
        </w:rPr>
        <w:t xml:space="preserve">pessoas </w:t>
      </w:r>
      <w:r w:rsidR="001B58FA" w:rsidRPr="001B58FA">
        <w:rPr>
          <w:rFonts w:ascii="Times New Roman" w:hAnsi="Times New Roman" w:cs="Times New Roman"/>
          <w:sz w:val="24"/>
          <w:szCs w:val="24"/>
        </w:rPr>
        <w:t>desafiad</w:t>
      </w:r>
      <w:r w:rsidR="00AA0DDE">
        <w:rPr>
          <w:rFonts w:ascii="Times New Roman" w:hAnsi="Times New Roman" w:cs="Times New Roman"/>
          <w:sz w:val="24"/>
          <w:szCs w:val="24"/>
        </w:rPr>
        <w:t>a</w:t>
      </w:r>
      <w:r w:rsidR="001B58FA" w:rsidRPr="001B58FA">
        <w:rPr>
          <w:rFonts w:ascii="Times New Roman" w:hAnsi="Times New Roman" w:cs="Times New Roman"/>
          <w:sz w:val="24"/>
          <w:szCs w:val="24"/>
        </w:rPr>
        <w:t>s a assumir nossa vocação com responsabilidade</w:t>
      </w:r>
      <w:r>
        <w:rPr>
          <w:rFonts w:ascii="Times New Roman" w:hAnsi="Times New Roman" w:cs="Times New Roman"/>
          <w:sz w:val="24"/>
          <w:szCs w:val="24"/>
        </w:rPr>
        <w:t xml:space="preserve"> </w:t>
      </w:r>
      <w:r w:rsidR="001B58FA" w:rsidRPr="001B58FA">
        <w:rPr>
          <w:rFonts w:ascii="Times New Roman" w:hAnsi="Times New Roman" w:cs="Times New Roman"/>
          <w:sz w:val="24"/>
          <w:szCs w:val="24"/>
        </w:rPr>
        <w:t>e esperança, servindo a Deus por meio do cuidado com toda a sua criação.</w:t>
      </w:r>
    </w:p>
    <w:p w14:paraId="7C2DE5D5" w14:textId="77777777" w:rsidR="001E53F6" w:rsidRDefault="001E53F6" w:rsidP="001E53F6">
      <w:pPr>
        <w:spacing w:after="0" w:line="360" w:lineRule="auto"/>
        <w:jc w:val="both"/>
        <w:rPr>
          <w:rFonts w:ascii="Times New Roman" w:hAnsi="Times New Roman" w:cs="Times New Roman"/>
          <w:sz w:val="24"/>
          <w:szCs w:val="24"/>
        </w:rPr>
      </w:pPr>
    </w:p>
    <w:p w14:paraId="5DE7255A" w14:textId="5A541279" w:rsidR="00C37740" w:rsidRPr="00C37740" w:rsidRDefault="00C37740" w:rsidP="007803F4">
      <w:pPr>
        <w:spacing w:after="0" w:line="360" w:lineRule="auto"/>
        <w:jc w:val="center"/>
        <w:rPr>
          <w:rFonts w:ascii="Times New Roman" w:hAnsi="Times New Roman" w:cs="Times New Roman"/>
          <w:b/>
          <w:bCs/>
          <w:sz w:val="24"/>
          <w:szCs w:val="24"/>
        </w:rPr>
      </w:pPr>
      <w:r w:rsidRPr="00C37740">
        <w:rPr>
          <w:rFonts w:ascii="Times New Roman" w:hAnsi="Times New Roman" w:cs="Times New Roman"/>
          <w:b/>
          <w:bCs/>
          <w:sz w:val="24"/>
          <w:szCs w:val="24"/>
        </w:rPr>
        <w:t>AUXIÍLIO HOMILÉTICO</w:t>
      </w:r>
    </w:p>
    <w:p w14:paraId="7D7B8C6E" w14:textId="77777777" w:rsidR="00C37740" w:rsidRDefault="00C37740" w:rsidP="001E53F6">
      <w:pPr>
        <w:spacing w:after="0" w:line="360" w:lineRule="auto"/>
        <w:jc w:val="both"/>
        <w:rPr>
          <w:rFonts w:ascii="Times New Roman" w:hAnsi="Times New Roman" w:cs="Times New Roman"/>
          <w:sz w:val="24"/>
          <w:szCs w:val="24"/>
        </w:rPr>
      </w:pPr>
    </w:p>
    <w:p w14:paraId="112ED15B" w14:textId="0285F7ED" w:rsidR="001E53F6" w:rsidRPr="001E53F6" w:rsidRDefault="00C37740"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Exegese</w:t>
      </w:r>
    </w:p>
    <w:p w14:paraId="49AAB80E" w14:textId="3C2D719A"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Os relatos de Gênesis 1</w:t>
      </w:r>
      <w:r>
        <w:rPr>
          <w:rFonts w:ascii="Times New Roman" w:hAnsi="Times New Roman" w:cs="Times New Roman"/>
          <w:sz w:val="24"/>
          <w:szCs w:val="24"/>
        </w:rPr>
        <w:t xml:space="preserve"> e </w:t>
      </w:r>
      <w:r w:rsidRPr="00AF6F25">
        <w:rPr>
          <w:rFonts w:ascii="Times New Roman" w:hAnsi="Times New Roman" w:cs="Times New Roman"/>
          <w:sz w:val="24"/>
          <w:szCs w:val="24"/>
        </w:rPr>
        <w:t xml:space="preserve">2 e o testemunho de Romanos 8 constituem um eixo fundamental para a construção de uma </w:t>
      </w:r>
      <w:r>
        <w:rPr>
          <w:rFonts w:ascii="Times New Roman" w:hAnsi="Times New Roman" w:cs="Times New Roman"/>
          <w:sz w:val="24"/>
          <w:szCs w:val="24"/>
        </w:rPr>
        <w:t>vivência</w:t>
      </w:r>
      <w:r w:rsidRPr="00AF6F25">
        <w:rPr>
          <w:rFonts w:ascii="Times New Roman" w:hAnsi="Times New Roman" w:cs="Times New Roman"/>
          <w:sz w:val="24"/>
          <w:szCs w:val="24"/>
        </w:rPr>
        <w:t xml:space="preserve"> cristã </w:t>
      </w:r>
      <w:r>
        <w:rPr>
          <w:rFonts w:ascii="Times New Roman" w:hAnsi="Times New Roman" w:cs="Times New Roman"/>
          <w:sz w:val="24"/>
          <w:szCs w:val="24"/>
        </w:rPr>
        <w:t xml:space="preserve">engajada com a </w:t>
      </w:r>
      <w:r w:rsidRPr="00AF6F25">
        <w:rPr>
          <w:rFonts w:ascii="Times New Roman" w:hAnsi="Times New Roman" w:cs="Times New Roman"/>
          <w:sz w:val="24"/>
          <w:szCs w:val="24"/>
        </w:rPr>
        <w:t>criação</w:t>
      </w:r>
      <w:r>
        <w:rPr>
          <w:rFonts w:ascii="Times New Roman" w:hAnsi="Times New Roman" w:cs="Times New Roman"/>
          <w:sz w:val="24"/>
          <w:szCs w:val="24"/>
        </w:rPr>
        <w:t xml:space="preserve"> de Deus</w:t>
      </w:r>
      <w:r w:rsidRPr="00AF6F25">
        <w:rPr>
          <w:rFonts w:ascii="Times New Roman" w:hAnsi="Times New Roman" w:cs="Times New Roman"/>
          <w:sz w:val="24"/>
          <w:szCs w:val="24"/>
        </w:rPr>
        <w:t>, oferecendo bases sólidas para a pregação no contexto do Dia Mundial do Meio Ambiente. Em Gênesis, a criação é declarada “</w:t>
      </w:r>
      <w:r w:rsidR="00B43A13">
        <w:rPr>
          <w:rFonts w:ascii="Times New Roman" w:hAnsi="Times New Roman" w:cs="Times New Roman"/>
          <w:sz w:val="24"/>
          <w:szCs w:val="24"/>
        </w:rPr>
        <w:t xml:space="preserve">muito </w:t>
      </w:r>
      <w:r w:rsidRPr="00AF6F25">
        <w:rPr>
          <w:rFonts w:ascii="Times New Roman" w:hAnsi="Times New Roman" w:cs="Times New Roman"/>
          <w:sz w:val="24"/>
          <w:szCs w:val="24"/>
        </w:rPr>
        <w:t xml:space="preserve">boa” em sua totalidade, e </w:t>
      </w:r>
      <w:r>
        <w:rPr>
          <w:rFonts w:ascii="Times New Roman" w:hAnsi="Times New Roman" w:cs="Times New Roman"/>
          <w:sz w:val="24"/>
          <w:szCs w:val="24"/>
        </w:rPr>
        <w:t>o ser humano</w:t>
      </w:r>
      <w:r w:rsidRPr="00AF6F25">
        <w:rPr>
          <w:rFonts w:ascii="Times New Roman" w:hAnsi="Times New Roman" w:cs="Times New Roman"/>
          <w:sz w:val="24"/>
          <w:szCs w:val="24"/>
        </w:rPr>
        <w:t xml:space="preserve"> surge como o ponto culminante dessa obra </w:t>
      </w:r>
      <w:r>
        <w:rPr>
          <w:rFonts w:ascii="Times New Roman" w:hAnsi="Times New Roman" w:cs="Times New Roman"/>
          <w:sz w:val="24"/>
          <w:szCs w:val="24"/>
        </w:rPr>
        <w:t>criativa</w:t>
      </w:r>
      <w:r w:rsidRPr="00AF6F25">
        <w:rPr>
          <w:rFonts w:ascii="Times New Roman" w:hAnsi="Times New Roman" w:cs="Times New Roman"/>
          <w:sz w:val="24"/>
          <w:szCs w:val="24"/>
        </w:rPr>
        <w:t xml:space="preserve">, </w:t>
      </w:r>
      <w:r>
        <w:rPr>
          <w:rFonts w:ascii="Times New Roman" w:hAnsi="Times New Roman" w:cs="Times New Roman"/>
          <w:sz w:val="24"/>
          <w:szCs w:val="24"/>
        </w:rPr>
        <w:t xml:space="preserve">sendo </w:t>
      </w:r>
      <w:r w:rsidRPr="00AF6F25">
        <w:rPr>
          <w:rFonts w:ascii="Times New Roman" w:hAnsi="Times New Roman" w:cs="Times New Roman"/>
          <w:sz w:val="24"/>
          <w:szCs w:val="24"/>
        </w:rPr>
        <w:t>criado “à imagem” (</w:t>
      </w:r>
      <w:r w:rsidRPr="00AF6F25">
        <w:rPr>
          <w:rFonts w:ascii="Times New Roman" w:hAnsi="Times New Roman" w:cs="Times New Roman"/>
          <w:i/>
          <w:iCs/>
          <w:sz w:val="24"/>
          <w:szCs w:val="24"/>
        </w:rPr>
        <w:t>tselem</w:t>
      </w:r>
      <w:r w:rsidRPr="00AF6F25">
        <w:rPr>
          <w:rFonts w:ascii="Times New Roman" w:hAnsi="Times New Roman" w:cs="Times New Roman"/>
          <w:sz w:val="24"/>
          <w:szCs w:val="24"/>
        </w:rPr>
        <w:t>) e “semelhança” (</w:t>
      </w:r>
      <w:r w:rsidRPr="00AF6F25">
        <w:rPr>
          <w:rFonts w:ascii="Times New Roman" w:hAnsi="Times New Roman" w:cs="Times New Roman"/>
          <w:i/>
          <w:iCs/>
          <w:sz w:val="24"/>
          <w:szCs w:val="24"/>
        </w:rPr>
        <w:t>demut</w:t>
      </w:r>
      <w:r w:rsidRPr="00AF6F25">
        <w:rPr>
          <w:rFonts w:ascii="Times New Roman" w:hAnsi="Times New Roman" w:cs="Times New Roman"/>
          <w:sz w:val="24"/>
          <w:szCs w:val="24"/>
        </w:rPr>
        <w:t>) de Deus (</w:t>
      </w:r>
      <w:r w:rsidR="00B45CDF">
        <w:rPr>
          <w:rFonts w:ascii="Times New Roman" w:hAnsi="Times New Roman" w:cs="Times New Roman"/>
          <w:sz w:val="24"/>
          <w:szCs w:val="24"/>
        </w:rPr>
        <w:t xml:space="preserve">cf. </w:t>
      </w:r>
      <w:r w:rsidRPr="00AF6F25">
        <w:rPr>
          <w:rFonts w:ascii="Times New Roman" w:hAnsi="Times New Roman" w:cs="Times New Roman"/>
          <w:sz w:val="24"/>
          <w:szCs w:val="24"/>
        </w:rPr>
        <w:t xml:space="preserve">Gn 1.26). Essa afirmação não deve ser reduzida a uma qualidade </w:t>
      </w:r>
      <w:r>
        <w:rPr>
          <w:rFonts w:ascii="Times New Roman" w:hAnsi="Times New Roman" w:cs="Times New Roman"/>
          <w:sz w:val="24"/>
          <w:szCs w:val="24"/>
        </w:rPr>
        <w:t>distante da realidade</w:t>
      </w:r>
      <w:r w:rsidRPr="00AF6F25">
        <w:rPr>
          <w:rFonts w:ascii="Times New Roman" w:hAnsi="Times New Roman" w:cs="Times New Roman"/>
          <w:sz w:val="24"/>
          <w:szCs w:val="24"/>
        </w:rPr>
        <w:t xml:space="preserve">, mas compreendida </w:t>
      </w:r>
      <w:r>
        <w:rPr>
          <w:rFonts w:ascii="Times New Roman" w:hAnsi="Times New Roman" w:cs="Times New Roman"/>
          <w:sz w:val="24"/>
          <w:szCs w:val="24"/>
        </w:rPr>
        <w:t>na sua forma</w:t>
      </w:r>
      <w:r w:rsidRPr="00AF6F25">
        <w:rPr>
          <w:rFonts w:ascii="Times New Roman" w:hAnsi="Times New Roman" w:cs="Times New Roman"/>
          <w:sz w:val="24"/>
          <w:szCs w:val="24"/>
        </w:rPr>
        <w:t xml:space="preserve"> relacional e funcional. Como destaca o próprio desenvolvimento teológico do texto, “o ser humano é o representante visível, corpóreo, do Deus invisível”</w:t>
      </w:r>
      <w:r>
        <w:rPr>
          <w:rStyle w:val="Refdenotaderodap"/>
          <w:rFonts w:ascii="Times New Roman" w:hAnsi="Times New Roman" w:cs="Times New Roman"/>
          <w:sz w:val="24"/>
          <w:szCs w:val="24"/>
        </w:rPr>
        <w:footnoteReference w:id="1"/>
      </w:r>
      <w:r w:rsidRPr="00AF6F25">
        <w:rPr>
          <w:rFonts w:ascii="Times New Roman" w:hAnsi="Times New Roman" w:cs="Times New Roman"/>
          <w:sz w:val="24"/>
          <w:szCs w:val="24"/>
        </w:rPr>
        <w:t xml:space="preserve">, sendo, portanto, “o mandatário de Deus, encarregado de preservar </w:t>
      </w:r>
      <w:r w:rsidR="00B45CDF">
        <w:rPr>
          <w:rFonts w:ascii="Times New Roman" w:hAnsi="Times New Roman" w:cs="Times New Roman"/>
          <w:sz w:val="24"/>
          <w:szCs w:val="24"/>
        </w:rPr>
        <w:t xml:space="preserve">[...] </w:t>
      </w:r>
      <w:r w:rsidRPr="00AF6F25">
        <w:rPr>
          <w:rFonts w:ascii="Times New Roman" w:hAnsi="Times New Roman" w:cs="Times New Roman"/>
          <w:sz w:val="24"/>
          <w:szCs w:val="24"/>
        </w:rPr>
        <w:t>a soberania de Deus na terra”</w:t>
      </w:r>
      <w:r w:rsidR="00B45CDF">
        <w:rPr>
          <w:rStyle w:val="Refdenotaderodap"/>
          <w:rFonts w:ascii="Times New Roman" w:hAnsi="Times New Roman" w:cs="Times New Roman"/>
          <w:sz w:val="24"/>
          <w:szCs w:val="24"/>
        </w:rPr>
        <w:footnoteReference w:id="2"/>
      </w:r>
      <w:r w:rsidRPr="00AF6F25">
        <w:rPr>
          <w:rFonts w:ascii="Times New Roman" w:hAnsi="Times New Roman" w:cs="Times New Roman"/>
          <w:sz w:val="24"/>
          <w:szCs w:val="24"/>
        </w:rPr>
        <w:t>.</w:t>
      </w:r>
    </w:p>
    <w:p w14:paraId="4FE2BDFA" w14:textId="6F3640B8"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A expressão “imagem e semelhança” não indica apenas uma proximidade genérica, mas, como apontado, “a própria palavra indica total comparabilidade e não em menor grau”</w:t>
      </w:r>
      <w:r w:rsidR="00B45CDF">
        <w:rPr>
          <w:rStyle w:val="Refdenotaderodap"/>
          <w:rFonts w:ascii="Times New Roman" w:hAnsi="Times New Roman" w:cs="Times New Roman"/>
          <w:sz w:val="24"/>
          <w:szCs w:val="24"/>
        </w:rPr>
        <w:footnoteReference w:id="3"/>
      </w:r>
      <w:r w:rsidRPr="00AF6F25">
        <w:rPr>
          <w:rFonts w:ascii="Times New Roman" w:hAnsi="Times New Roman" w:cs="Times New Roman"/>
          <w:sz w:val="24"/>
          <w:szCs w:val="24"/>
        </w:rPr>
        <w:t xml:space="preserve">. </w:t>
      </w:r>
      <w:r w:rsidRPr="00AF6F25">
        <w:rPr>
          <w:rFonts w:ascii="Times New Roman" w:hAnsi="Times New Roman" w:cs="Times New Roman"/>
          <w:sz w:val="24"/>
          <w:szCs w:val="24"/>
        </w:rPr>
        <w:lastRenderedPageBreak/>
        <w:t xml:space="preserve">Assim, o ser humano é colocado em uma posição singular dentro da criação, não como parte indistinta dela, mas como aquele que, conhecendo a Deus, é chamado a refletir sua vontade no mundo. </w:t>
      </w:r>
      <w:r w:rsidR="00B45CDF">
        <w:rPr>
          <w:rFonts w:ascii="Times New Roman" w:hAnsi="Times New Roman" w:cs="Times New Roman"/>
          <w:sz w:val="24"/>
          <w:szCs w:val="24"/>
        </w:rPr>
        <w:t>Mas e</w:t>
      </w:r>
      <w:r w:rsidRPr="00AF6F25">
        <w:rPr>
          <w:rFonts w:ascii="Times New Roman" w:hAnsi="Times New Roman" w:cs="Times New Roman"/>
          <w:sz w:val="24"/>
          <w:szCs w:val="24"/>
        </w:rPr>
        <w:t>ssa dignidade</w:t>
      </w:r>
      <w:r w:rsidR="00B45CDF">
        <w:rPr>
          <w:rFonts w:ascii="Times New Roman" w:hAnsi="Times New Roman" w:cs="Times New Roman"/>
          <w:sz w:val="24"/>
          <w:szCs w:val="24"/>
        </w:rPr>
        <w:t xml:space="preserve"> </w:t>
      </w:r>
      <w:r w:rsidRPr="00AF6F25">
        <w:rPr>
          <w:rFonts w:ascii="Times New Roman" w:hAnsi="Times New Roman" w:cs="Times New Roman"/>
          <w:sz w:val="24"/>
          <w:szCs w:val="24"/>
        </w:rPr>
        <w:t>não é separável da responsabilidade</w:t>
      </w:r>
      <w:r w:rsidR="00B45CDF">
        <w:rPr>
          <w:rFonts w:ascii="Times New Roman" w:hAnsi="Times New Roman" w:cs="Times New Roman"/>
          <w:sz w:val="24"/>
          <w:szCs w:val="24"/>
        </w:rPr>
        <w:t>, ou seja,</w:t>
      </w:r>
      <w:r w:rsidRPr="00AF6F25">
        <w:rPr>
          <w:rFonts w:ascii="Times New Roman" w:hAnsi="Times New Roman" w:cs="Times New Roman"/>
          <w:sz w:val="24"/>
          <w:szCs w:val="24"/>
        </w:rPr>
        <w:t xml:space="preserve"> não há como separar dignidade humana e responsabilidade. A criação do ser humano já inclui sua vocação, </w:t>
      </w:r>
      <w:r w:rsidR="00B45CDF">
        <w:rPr>
          <w:rFonts w:ascii="Times New Roman" w:hAnsi="Times New Roman" w:cs="Times New Roman"/>
          <w:sz w:val="24"/>
          <w:szCs w:val="24"/>
        </w:rPr>
        <w:t xml:space="preserve">assim sendo, </w:t>
      </w:r>
      <w:r w:rsidRPr="00AF6F25">
        <w:rPr>
          <w:rFonts w:ascii="Times New Roman" w:hAnsi="Times New Roman" w:cs="Times New Roman"/>
          <w:sz w:val="24"/>
          <w:szCs w:val="24"/>
        </w:rPr>
        <w:t>seu chamado a agir no mundo conforme o querer do</w:t>
      </w:r>
      <w:r w:rsidR="00B45CDF">
        <w:rPr>
          <w:rFonts w:ascii="Times New Roman" w:hAnsi="Times New Roman" w:cs="Times New Roman"/>
          <w:sz w:val="24"/>
          <w:szCs w:val="24"/>
        </w:rPr>
        <w:t xml:space="preserve"> Deus</w:t>
      </w:r>
      <w:r w:rsidRPr="00AF6F25">
        <w:rPr>
          <w:rFonts w:ascii="Times New Roman" w:hAnsi="Times New Roman" w:cs="Times New Roman"/>
          <w:sz w:val="24"/>
          <w:szCs w:val="24"/>
        </w:rPr>
        <w:t xml:space="preserve"> Criador.</w:t>
      </w:r>
    </w:p>
    <w:p w14:paraId="16B15080" w14:textId="7796B883"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 xml:space="preserve">Essa vocação se </w:t>
      </w:r>
      <w:r w:rsidR="00B45CDF">
        <w:rPr>
          <w:rFonts w:ascii="Times New Roman" w:hAnsi="Times New Roman" w:cs="Times New Roman"/>
          <w:sz w:val="24"/>
          <w:szCs w:val="24"/>
        </w:rPr>
        <w:t xml:space="preserve">mostra </w:t>
      </w:r>
      <w:r w:rsidRPr="00AF6F25">
        <w:rPr>
          <w:rFonts w:ascii="Times New Roman" w:hAnsi="Times New Roman" w:cs="Times New Roman"/>
          <w:sz w:val="24"/>
          <w:szCs w:val="24"/>
        </w:rPr>
        <w:t>no mandato de “dominar” (</w:t>
      </w:r>
      <w:r w:rsidRPr="009A0420">
        <w:rPr>
          <w:rFonts w:ascii="Times New Roman" w:hAnsi="Times New Roman" w:cs="Times New Roman"/>
          <w:i/>
          <w:iCs/>
          <w:sz w:val="24"/>
          <w:szCs w:val="24"/>
        </w:rPr>
        <w:t>radah</w:t>
      </w:r>
      <w:r w:rsidRPr="00AF6F25">
        <w:rPr>
          <w:rFonts w:ascii="Times New Roman" w:hAnsi="Times New Roman" w:cs="Times New Roman"/>
          <w:sz w:val="24"/>
          <w:szCs w:val="24"/>
        </w:rPr>
        <w:t>)</w:t>
      </w:r>
      <w:r w:rsidR="00B45CDF">
        <w:rPr>
          <w:rFonts w:ascii="Times New Roman" w:hAnsi="Times New Roman" w:cs="Times New Roman"/>
          <w:sz w:val="24"/>
          <w:szCs w:val="24"/>
        </w:rPr>
        <w:t>, e e</w:t>
      </w:r>
      <w:r w:rsidRPr="00AF6F25">
        <w:rPr>
          <w:rFonts w:ascii="Times New Roman" w:hAnsi="Times New Roman" w:cs="Times New Roman"/>
          <w:sz w:val="24"/>
          <w:szCs w:val="24"/>
        </w:rPr>
        <w:t>mbora esse termo possa significar “pisar” ou “governar”, seu sentido no contexto de Gênesis não legitima exploração, mas aponta para um governo responsável. Esse domínio “implica, ao mesmo tempo, proteger, nutrir e cuidar”</w:t>
      </w:r>
      <w:r w:rsidR="00117A87">
        <w:rPr>
          <w:rStyle w:val="Refdenotaderodap"/>
          <w:rFonts w:ascii="Times New Roman" w:hAnsi="Times New Roman" w:cs="Times New Roman"/>
          <w:sz w:val="24"/>
          <w:szCs w:val="24"/>
        </w:rPr>
        <w:footnoteReference w:id="4"/>
      </w:r>
      <w:r w:rsidRPr="00AF6F25">
        <w:rPr>
          <w:rFonts w:ascii="Times New Roman" w:hAnsi="Times New Roman" w:cs="Times New Roman"/>
          <w:sz w:val="24"/>
          <w:szCs w:val="24"/>
        </w:rPr>
        <w:t>. Trata-se, portanto, de um domínio que espelha o próprio agir de Deus</w:t>
      </w:r>
      <w:r w:rsidR="00117A87">
        <w:rPr>
          <w:rFonts w:ascii="Times New Roman" w:hAnsi="Times New Roman" w:cs="Times New Roman"/>
          <w:sz w:val="24"/>
          <w:szCs w:val="24"/>
        </w:rPr>
        <w:t>, e assim,</w:t>
      </w:r>
      <w:r w:rsidRPr="00AF6F25">
        <w:rPr>
          <w:rFonts w:ascii="Times New Roman" w:hAnsi="Times New Roman" w:cs="Times New Roman"/>
          <w:sz w:val="24"/>
          <w:szCs w:val="24"/>
        </w:rPr>
        <w:t xml:space="preserve"> um senhorio que sustenta a vida.</w:t>
      </w:r>
    </w:p>
    <w:p w14:paraId="1AAE52E9" w14:textId="16625E47"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Essa compreensão é aprofundada em Gênesis 2.15, onde o ser humano é colocado no jardim para “cultivar” (</w:t>
      </w:r>
      <w:r w:rsidRPr="009A0420">
        <w:rPr>
          <w:rFonts w:ascii="Times New Roman" w:hAnsi="Times New Roman" w:cs="Times New Roman"/>
          <w:i/>
          <w:iCs/>
          <w:sz w:val="24"/>
          <w:szCs w:val="24"/>
        </w:rPr>
        <w:t>abad</w:t>
      </w:r>
      <w:r w:rsidRPr="00AF6F25">
        <w:rPr>
          <w:rFonts w:ascii="Times New Roman" w:hAnsi="Times New Roman" w:cs="Times New Roman"/>
          <w:sz w:val="24"/>
          <w:szCs w:val="24"/>
        </w:rPr>
        <w:t>) e “guardar” (</w:t>
      </w:r>
      <w:r w:rsidRPr="009A0420">
        <w:rPr>
          <w:rFonts w:ascii="Times New Roman" w:hAnsi="Times New Roman" w:cs="Times New Roman"/>
          <w:i/>
          <w:iCs/>
          <w:sz w:val="24"/>
          <w:szCs w:val="24"/>
        </w:rPr>
        <w:t>shamar</w:t>
      </w:r>
      <w:r w:rsidRPr="00AF6F25">
        <w:rPr>
          <w:rFonts w:ascii="Times New Roman" w:hAnsi="Times New Roman" w:cs="Times New Roman"/>
          <w:sz w:val="24"/>
          <w:szCs w:val="24"/>
        </w:rPr>
        <w:t xml:space="preserve">). Esses dois verbos são centrais para uma ética ecológica bíblica. “Cultivar” não se limita ao trabalho agrícola, mas </w:t>
      </w:r>
      <w:r w:rsidR="00117A87">
        <w:rPr>
          <w:rFonts w:ascii="Times New Roman" w:hAnsi="Times New Roman" w:cs="Times New Roman"/>
          <w:sz w:val="24"/>
          <w:szCs w:val="24"/>
        </w:rPr>
        <w:t xml:space="preserve">também </w:t>
      </w:r>
      <w:r w:rsidRPr="00AF6F25">
        <w:rPr>
          <w:rFonts w:ascii="Times New Roman" w:hAnsi="Times New Roman" w:cs="Times New Roman"/>
          <w:sz w:val="24"/>
          <w:szCs w:val="24"/>
        </w:rPr>
        <w:t>abrange toda forma de serviço, podendo inclusive significar “adorar” ou “obedecer</w:t>
      </w:r>
      <w:r w:rsidR="0067685E">
        <w:rPr>
          <w:rFonts w:ascii="Times New Roman" w:hAnsi="Times New Roman" w:cs="Times New Roman"/>
          <w:sz w:val="24"/>
          <w:szCs w:val="24"/>
        </w:rPr>
        <w:t>”</w:t>
      </w:r>
      <w:r w:rsidRPr="00AF6F25">
        <w:rPr>
          <w:rFonts w:ascii="Times New Roman" w:hAnsi="Times New Roman" w:cs="Times New Roman"/>
          <w:sz w:val="24"/>
          <w:szCs w:val="24"/>
        </w:rPr>
        <w:t xml:space="preserve"> (a Deus). Assim, trabalhar a terra é</w:t>
      </w:r>
      <w:r w:rsidR="00117A87">
        <w:rPr>
          <w:rFonts w:ascii="Times New Roman" w:hAnsi="Times New Roman" w:cs="Times New Roman"/>
          <w:sz w:val="24"/>
          <w:szCs w:val="24"/>
        </w:rPr>
        <w:t xml:space="preserve"> </w:t>
      </w:r>
      <w:r w:rsidRPr="00AF6F25">
        <w:rPr>
          <w:rFonts w:ascii="Times New Roman" w:hAnsi="Times New Roman" w:cs="Times New Roman"/>
          <w:sz w:val="24"/>
          <w:szCs w:val="24"/>
        </w:rPr>
        <w:t xml:space="preserve">um ato de obediência e culto. </w:t>
      </w:r>
      <w:r w:rsidR="00117A87">
        <w:rPr>
          <w:rFonts w:ascii="Times New Roman" w:hAnsi="Times New Roman" w:cs="Times New Roman"/>
          <w:sz w:val="24"/>
          <w:szCs w:val="24"/>
        </w:rPr>
        <w:t>E</w:t>
      </w:r>
      <w:r w:rsidRPr="00AF6F25">
        <w:rPr>
          <w:rFonts w:ascii="Times New Roman" w:hAnsi="Times New Roman" w:cs="Times New Roman"/>
          <w:sz w:val="24"/>
          <w:szCs w:val="24"/>
        </w:rPr>
        <w:t xml:space="preserve"> “guardar” traz a ideia de cuidar</w:t>
      </w:r>
      <w:r w:rsidR="00117A87">
        <w:rPr>
          <w:rFonts w:ascii="Times New Roman" w:hAnsi="Times New Roman" w:cs="Times New Roman"/>
          <w:sz w:val="24"/>
          <w:szCs w:val="24"/>
        </w:rPr>
        <w:t>, vigiar</w:t>
      </w:r>
      <w:r w:rsidRPr="00AF6F25">
        <w:rPr>
          <w:rFonts w:ascii="Times New Roman" w:hAnsi="Times New Roman" w:cs="Times New Roman"/>
          <w:sz w:val="24"/>
          <w:szCs w:val="24"/>
        </w:rPr>
        <w:t>, observar, implicando uma atitude de proteção e preservação</w:t>
      </w:r>
      <w:r w:rsidRPr="00CE3476">
        <w:rPr>
          <w:rFonts w:ascii="Times New Roman" w:hAnsi="Times New Roman" w:cs="Times New Roman"/>
          <w:sz w:val="24"/>
          <w:szCs w:val="24"/>
        </w:rPr>
        <w:t xml:space="preserve">. </w:t>
      </w:r>
      <w:r w:rsidR="00117A87" w:rsidRPr="00CE3476">
        <w:rPr>
          <w:rFonts w:ascii="Times New Roman" w:hAnsi="Times New Roman" w:cs="Times New Roman"/>
          <w:sz w:val="24"/>
          <w:szCs w:val="24"/>
        </w:rPr>
        <w:t>Se</w:t>
      </w:r>
      <w:r w:rsidRPr="00CE3476">
        <w:rPr>
          <w:rFonts w:ascii="Times New Roman" w:hAnsi="Times New Roman" w:cs="Times New Roman"/>
          <w:sz w:val="24"/>
          <w:szCs w:val="24"/>
        </w:rPr>
        <w:t xml:space="preserve"> ressalta que </w:t>
      </w:r>
      <w:r w:rsidR="00CE3476" w:rsidRPr="00CE3476">
        <w:rPr>
          <w:rFonts w:ascii="Times New Roman" w:hAnsi="Times New Roman" w:cs="Times New Roman"/>
          <w:sz w:val="24"/>
          <w:szCs w:val="24"/>
        </w:rPr>
        <w:t>a terra necessita ser cultivada e preservada, e essas duas afirmações não podem ser separadas</w:t>
      </w:r>
      <w:r w:rsidR="00CE3476" w:rsidRPr="00CE3476">
        <w:rPr>
          <w:rStyle w:val="Refdenotaderodap"/>
          <w:rFonts w:ascii="Times New Roman" w:hAnsi="Times New Roman" w:cs="Times New Roman"/>
          <w:sz w:val="24"/>
          <w:szCs w:val="24"/>
          <w:vertAlign w:val="baseline"/>
        </w:rPr>
        <w:t xml:space="preserve"> </w:t>
      </w:r>
      <w:r w:rsidR="00117A87" w:rsidRPr="00CE3476">
        <w:rPr>
          <w:rStyle w:val="Refdenotaderodap"/>
          <w:rFonts w:ascii="Times New Roman" w:hAnsi="Times New Roman" w:cs="Times New Roman"/>
          <w:sz w:val="24"/>
          <w:szCs w:val="24"/>
        </w:rPr>
        <w:footnoteReference w:id="5"/>
      </w:r>
      <w:r w:rsidRPr="00CE3476">
        <w:rPr>
          <w:rFonts w:ascii="Times New Roman" w:hAnsi="Times New Roman" w:cs="Times New Roman"/>
          <w:sz w:val="24"/>
          <w:szCs w:val="24"/>
        </w:rPr>
        <w:t>.</w:t>
      </w:r>
      <w:r w:rsidRPr="00AF6F25">
        <w:rPr>
          <w:rFonts w:ascii="Times New Roman" w:hAnsi="Times New Roman" w:cs="Times New Roman"/>
          <w:sz w:val="24"/>
          <w:szCs w:val="24"/>
        </w:rPr>
        <w:t xml:space="preserve"> </w:t>
      </w:r>
      <w:r w:rsidR="00117A87">
        <w:rPr>
          <w:rFonts w:ascii="Times New Roman" w:hAnsi="Times New Roman" w:cs="Times New Roman"/>
          <w:sz w:val="24"/>
          <w:szCs w:val="24"/>
        </w:rPr>
        <w:t>Mas q</w:t>
      </w:r>
      <w:r w:rsidRPr="00AF6F25">
        <w:rPr>
          <w:rFonts w:ascii="Times New Roman" w:hAnsi="Times New Roman" w:cs="Times New Roman"/>
          <w:sz w:val="24"/>
          <w:szCs w:val="24"/>
        </w:rPr>
        <w:t>uando o cultivo se desvincula da preservação, ele se torna destrutivo</w:t>
      </w:r>
      <w:r w:rsidR="00117A87">
        <w:rPr>
          <w:rFonts w:ascii="Times New Roman" w:hAnsi="Times New Roman" w:cs="Times New Roman"/>
          <w:sz w:val="24"/>
          <w:szCs w:val="24"/>
        </w:rPr>
        <w:t>, e</w:t>
      </w:r>
      <w:r w:rsidRPr="00AF6F25">
        <w:rPr>
          <w:rFonts w:ascii="Times New Roman" w:hAnsi="Times New Roman" w:cs="Times New Roman"/>
          <w:sz w:val="24"/>
          <w:szCs w:val="24"/>
        </w:rPr>
        <w:t xml:space="preserve"> quando a preservação ignora o trabalho humano, ela perde sua dimensão vocacional.</w:t>
      </w:r>
    </w:p>
    <w:p w14:paraId="5F4E8989" w14:textId="7BF6A297" w:rsidR="00AF6F25" w:rsidRPr="00AF6F25" w:rsidRDefault="00117A87" w:rsidP="00AF6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sendo,</w:t>
      </w:r>
      <w:r w:rsidR="00AF6F25" w:rsidRPr="00AF6F25">
        <w:rPr>
          <w:rFonts w:ascii="Times New Roman" w:hAnsi="Times New Roman" w:cs="Times New Roman"/>
          <w:sz w:val="24"/>
          <w:szCs w:val="24"/>
        </w:rPr>
        <w:t xml:space="preserve"> a existência humana é compreendida de forma integral</w:t>
      </w:r>
      <w:r>
        <w:rPr>
          <w:rFonts w:ascii="Times New Roman" w:hAnsi="Times New Roman" w:cs="Times New Roman"/>
          <w:sz w:val="24"/>
          <w:szCs w:val="24"/>
        </w:rPr>
        <w:t>, onde lemos que</w:t>
      </w:r>
      <w:r w:rsidR="00AF6F25" w:rsidRPr="00AF6F25">
        <w:rPr>
          <w:rFonts w:ascii="Times New Roman" w:hAnsi="Times New Roman" w:cs="Times New Roman"/>
          <w:sz w:val="24"/>
          <w:szCs w:val="24"/>
        </w:rPr>
        <w:t xml:space="preserve"> “Deus criou o ser humano integralmente dentro desses elementos da existência viva”</w:t>
      </w:r>
      <w:r>
        <w:rPr>
          <w:rStyle w:val="Refdenotaderodap"/>
          <w:rFonts w:ascii="Times New Roman" w:hAnsi="Times New Roman" w:cs="Times New Roman"/>
          <w:sz w:val="24"/>
          <w:szCs w:val="24"/>
        </w:rPr>
        <w:footnoteReference w:id="6"/>
      </w:r>
      <w:r w:rsidR="00AF6F25" w:rsidRPr="00AF6F25">
        <w:rPr>
          <w:rFonts w:ascii="Times New Roman" w:hAnsi="Times New Roman" w:cs="Times New Roman"/>
          <w:sz w:val="24"/>
          <w:szCs w:val="24"/>
        </w:rPr>
        <w:t>, incluindo o espaço vital, o alimento, o trabalho e a comunidade. O cuidado com a criação não é, portanto, um tema periférico, mas pertence ao centro da vocação humana</w:t>
      </w:r>
      <w:r w:rsidR="00BB6F6A">
        <w:rPr>
          <w:rFonts w:ascii="Times New Roman" w:hAnsi="Times New Roman" w:cs="Times New Roman"/>
          <w:sz w:val="24"/>
          <w:szCs w:val="24"/>
        </w:rPr>
        <w:t>, onde n</w:t>
      </w:r>
      <w:r w:rsidR="00AF6F25" w:rsidRPr="00AF6F25">
        <w:rPr>
          <w:rFonts w:ascii="Times New Roman" w:hAnsi="Times New Roman" w:cs="Times New Roman"/>
          <w:sz w:val="24"/>
          <w:szCs w:val="24"/>
        </w:rPr>
        <w:t>egligenciar esse cuidado é rejeitar o próprio mandato divino, pois “predar e espoliar a terra e suas energias equivalem a desprezar o encargo recebido do Criador”</w:t>
      </w:r>
      <w:r w:rsidR="00BB6F6A">
        <w:rPr>
          <w:rStyle w:val="Refdenotaderodap"/>
          <w:rFonts w:ascii="Times New Roman" w:hAnsi="Times New Roman" w:cs="Times New Roman"/>
          <w:sz w:val="24"/>
          <w:szCs w:val="24"/>
        </w:rPr>
        <w:footnoteReference w:id="7"/>
      </w:r>
      <w:r w:rsidR="00AF6F25" w:rsidRPr="00AF6F25">
        <w:rPr>
          <w:rFonts w:ascii="Times New Roman" w:hAnsi="Times New Roman" w:cs="Times New Roman"/>
          <w:sz w:val="24"/>
          <w:szCs w:val="24"/>
        </w:rPr>
        <w:t>.</w:t>
      </w:r>
    </w:p>
    <w:p w14:paraId="760DCB93" w14:textId="44ED6791"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Entretanto, essa ordem original é profundamente afetada pela queda. A partir de Gênesis 3, a relação entre o ser humano, Deus e a criação é marcada pel</w:t>
      </w:r>
      <w:r w:rsidR="00BB6F6A">
        <w:rPr>
          <w:rFonts w:ascii="Times New Roman" w:hAnsi="Times New Roman" w:cs="Times New Roman"/>
          <w:sz w:val="24"/>
          <w:szCs w:val="24"/>
        </w:rPr>
        <w:t>o pecado</w:t>
      </w:r>
      <w:r w:rsidRPr="00AF6F25">
        <w:rPr>
          <w:rFonts w:ascii="Times New Roman" w:hAnsi="Times New Roman" w:cs="Times New Roman"/>
          <w:sz w:val="24"/>
          <w:szCs w:val="24"/>
        </w:rPr>
        <w:t xml:space="preserve">. Essa realidade é retomada e ampliada em Romanos 8.18-27, onde Paulo descreve a condição atual da </w:t>
      </w:r>
      <w:r w:rsidRPr="00AF6F25">
        <w:rPr>
          <w:rFonts w:ascii="Times New Roman" w:hAnsi="Times New Roman" w:cs="Times New Roman"/>
          <w:sz w:val="24"/>
          <w:szCs w:val="24"/>
        </w:rPr>
        <w:lastRenderedPageBreak/>
        <w:t xml:space="preserve">criação como um estado de sofrimento e sujeição. </w:t>
      </w:r>
      <w:r w:rsidR="00BB6F6A">
        <w:rPr>
          <w:rFonts w:ascii="Times New Roman" w:hAnsi="Times New Roman" w:cs="Times New Roman"/>
          <w:sz w:val="24"/>
          <w:szCs w:val="24"/>
        </w:rPr>
        <w:t>Conforme esse</w:t>
      </w:r>
      <w:r w:rsidRPr="00AF6F25">
        <w:rPr>
          <w:rFonts w:ascii="Times New Roman" w:hAnsi="Times New Roman" w:cs="Times New Roman"/>
          <w:sz w:val="24"/>
          <w:szCs w:val="24"/>
        </w:rPr>
        <w:t xml:space="preserve"> texto, “toda a criação de Deus foi manchada pelo pecado”</w:t>
      </w:r>
      <w:r w:rsidR="00BB6F6A">
        <w:rPr>
          <w:rStyle w:val="Refdenotaderodap"/>
          <w:rFonts w:ascii="Times New Roman" w:hAnsi="Times New Roman" w:cs="Times New Roman"/>
          <w:sz w:val="24"/>
          <w:szCs w:val="24"/>
        </w:rPr>
        <w:footnoteReference w:id="8"/>
      </w:r>
      <w:r w:rsidRPr="00AF6F25">
        <w:rPr>
          <w:rFonts w:ascii="Times New Roman" w:hAnsi="Times New Roman" w:cs="Times New Roman"/>
          <w:sz w:val="24"/>
          <w:szCs w:val="24"/>
        </w:rPr>
        <w:t xml:space="preserve"> e está submetida ao “cativeiro da corrupção”</w:t>
      </w:r>
      <w:r w:rsidR="00BB6F6A">
        <w:rPr>
          <w:rStyle w:val="Refdenotaderodap"/>
          <w:rFonts w:ascii="Times New Roman" w:hAnsi="Times New Roman" w:cs="Times New Roman"/>
          <w:sz w:val="24"/>
          <w:szCs w:val="24"/>
        </w:rPr>
        <w:footnoteReference w:id="9"/>
      </w:r>
      <w:r w:rsidRPr="00AF6F25">
        <w:rPr>
          <w:rFonts w:ascii="Times New Roman" w:hAnsi="Times New Roman" w:cs="Times New Roman"/>
          <w:sz w:val="24"/>
          <w:szCs w:val="24"/>
        </w:rPr>
        <w:t>. Essa expressão abrange “o problema inteiro do mal, tanto o moral como o natural”</w:t>
      </w:r>
      <w:r w:rsidR="00BB6F6A">
        <w:rPr>
          <w:rStyle w:val="Refdenotaderodap"/>
          <w:rFonts w:ascii="Times New Roman" w:hAnsi="Times New Roman" w:cs="Times New Roman"/>
          <w:sz w:val="24"/>
          <w:szCs w:val="24"/>
        </w:rPr>
        <w:footnoteReference w:id="10"/>
      </w:r>
      <w:r w:rsidRPr="00AF6F25">
        <w:rPr>
          <w:rFonts w:ascii="Times New Roman" w:hAnsi="Times New Roman" w:cs="Times New Roman"/>
          <w:sz w:val="24"/>
          <w:szCs w:val="24"/>
        </w:rPr>
        <w:t xml:space="preserve">, </w:t>
      </w:r>
      <w:r w:rsidR="00BB6F6A">
        <w:rPr>
          <w:rFonts w:ascii="Times New Roman" w:hAnsi="Times New Roman" w:cs="Times New Roman"/>
          <w:sz w:val="24"/>
          <w:szCs w:val="24"/>
        </w:rPr>
        <w:t>mostrando</w:t>
      </w:r>
      <w:r w:rsidRPr="00AF6F25">
        <w:rPr>
          <w:rFonts w:ascii="Times New Roman" w:hAnsi="Times New Roman" w:cs="Times New Roman"/>
          <w:sz w:val="24"/>
          <w:szCs w:val="24"/>
        </w:rPr>
        <w:t xml:space="preserve"> que o impacto do pecado humano atinge toda a ordem criada.</w:t>
      </w:r>
    </w:p>
    <w:p w14:paraId="7F86AF72" w14:textId="3729CEEC"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Há aqui uma profunda solidariedade entre o ser humano e a criação. Como afirma o texto, “o ser humano foi encarregado da criação de Deus, envolvendo-a consigo quando caiu”</w:t>
      </w:r>
      <w:r w:rsidR="001C250E">
        <w:rPr>
          <w:rStyle w:val="Refdenotaderodap"/>
          <w:rFonts w:ascii="Times New Roman" w:hAnsi="Times New Roman" w:cs="Times New Roman"/>
          <w:sz w:val="24"/>
          <w:szCs w:val="24"/>
        </w:rPr>
        <w:footnoteReference w:id="11"/>
      </w:r>
      <w:r w:rsidR="00F12323">
        <w:rPr>
          <w:rFonts w:ascii="Times New Roman" w:hAnsi="Times New Roman" w:cs="Times New Roman"/>
          <w:sz w:val="24"/>
          <w:szCs w:val="24"/>
        </w:rPr>
        <w:t>, desse modo</w:t>
      </w:r>
      <w:r w:rsidRPr="00AF6F25">
        <w:rPr>
          <w:rFonts w:ascii="Times New Roman" w:hAnsi="Times New Roman" w:cs="Times New Roman"/>
          <w:sz w:val="24"/>
          <w:szCs w:val="24"/>
        </w:rPr>
        <w:t>, “a coroa da criação tornou-se a catástrofe da criação”</w:t>
      </w:r>
      <w:r w:rsidR="00F12323">
        <w:rPr>
          <w:rStyle w:val="Refdenotaderodap"/>
          <w:rFonts w:ascii="Times New Roman" w:hAnsi="Times New Roman" w:cs="Times New Roman"/>
          <w:sz w:val="24"/>
          <w:szCs w:val="24"/>
        </w:rPr>
        <w:footnoteReference w:id="12"/>
      </w:r>
      <w:r w:rsidRPr="00AF6F25">
        <w:rPr>
          <w:rFonts w:ascii="Times New Roman" w:hAnsi="Times New Roman" w:cs="Times New Roman"/>
          <w:sz w:val="24"/>
          <w:szCs w:val="24"/>
        </w:rPr>
        <w:t xml:space="preserve">. Aquele que deveria cuidar e representar Deus no mundo </w:t>
      </w:r>
      <w:r w:rsidR="006C4E5F">
        <w:rPr>
          <w:rFonts w:ascii="Times New Roman" w:hAnsi="Times New Roman" w:cs="Times New Roman"/>
          <w:sz w:val="24"/>
          <w:szCs w:val="24"/>
        </w:rPr>
        <w:t xml:space="preserve">se </w:t>
      </w:r>
      <w:r w:rsidRPr="00AF6F25">
        <w:rPr>
          <w:rFonts w:ascii="Times New Roman" w:hAnsi="Times New Roman" w:cs="Times New Roman"/>
          <w:sz w:val="24"/>
          <w:szCs w:val="24"/>
        </w:rPr>
        <w:t>torna, por sua rebelião</w:t>
      </w:r>
      <w:r w:rsidR="006C4E5F">
        <w:rPr>
          <w:rFonts w:ascii="Times New Roman" w:hAnsi="Times New Roman" w:cs="Times New Roman"/>
          <w:sz w:val="24"/>
          <w:szCs w:val="24"/>
        </w:rPr>
        <w:t xml:space="preserve"> contra o Criador</w:t>
      </w:r>
      <w:r w:rsidRPr="00AF6F25">
        <w:rPr>
          <w:rFonts w:ascii="Times New Roman" w:hAnsi="Times New Roman" w:cs="Times New Roman"/>
          <w:sz w:val="24"/>
          <w:szCs w:val="24"/>
        </w:rPr>
        <w:t>, causa de desordem e sofrimento. A criação por sua vez, “geme e suporta a angústia”, vivendo em uma tensão entre sua condição atual e sua vocação original de glorificar a Deus.</w:t>
      </w:r>
    </w:p>
    <w:p w14:paraId="0F364F26" w14:textId="4A51C83C"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 xml:space="preserve">Contudo, Romanos 8 não se limita a descrever o sofrimento, mas aponta para a esperança. A criação aguarda com </w:t>
      </w:r>
      <w:r w:rsidR="006C4E5F">
        <w:rPr>
          <w:rFonts w:ascii="Times New Roman" w:hAnsi="Times New Roman" w:cs="Times New Roman"/>
          <w:sz w:val="24"/>
          <w:szCs w:val="24"/>
        </w:rPr>
        <w:t>muita</w:t>
      </w:r>
      <w:r w:rsidRPr="00AF6F25">
        <w:rPr>
          <w:rFonts w:ascii="Times New Roman" w:hAnsi="Times New Roman" w:cs="Times New Roman"/>
          <w:sz w:val="24"/>
          <w:szCs w:val="24"/>
        </w:rPr>
        <w:t xml:space="preserve"> expectativa a sua libertação, que está ligada à revelação dos filhos </w:t>
      </w:r>
      <w:r w:rsidR="006C4E5F">
        <w:rPr>
          <w:rFonts w:ascii="Times New Roman" w:hAnsi="Times New Roman" w:cs="Times New Roman"/>
          <w:sz w:val="24"/>
          <w:szCs w:val="24"/>
        </w:rPr>
        <w:t xml:space="preserve">e filhas </w:t>
      </w:r>
      <w:r w:rsidRPr="00AF6F25">
        <w:rPr>
          <w:rFonts w:ascii="Times New Roman" w:hAnsi="Times New Roman" w:cs="Times New Roman"/>
          <w:sz w:val="24"/>
          <w:szCs w:val="24"/>
        </w:rPr>
        <w:t xml:space="preserve">de Deus. Esse </w:t>
      </w:r>
      <w:r w:rsidRPr="006C4E5F">
        <w:rPr>
          <w:rFonts w:ascii="Times New Roman" w:hAnsi="Times New Roman" w:cs="Times New Roman"/>
          <w:i/>
          <w:iCs/>
          <w:sz w:val="24"/>
          <w:szCs w:val="24"/>
        </w:rPr>
        <w:t>gemer</w:t>
      </w:r>
      <w:r w:rsidRPr="00AF6F25">
        <w:rPr>
          <w:rFonts w:ascii="Times New Roman" w:hAnsi="Times New Roman" w:cs="Times New Roman"/>
          <w:sz w:val="24"/>
          <w:szCs w:val="24"/>
        </w:rPr>
        <w:t xml:space="preserve"> é um gemer esperançoso</w:t>
      </w:r>
      <w:r w:rsidR="006C4E5F">
        <w:rPr>
          <w:rFonts w:ascii="Times New Roman" w:hAnsi="Times New Roman" w:cs="Times New Roman"/>
          <w:sz w:val="24"/>
          <w:szCs w:val="24"/>
        </w:rPr>
        <w:t xml:space="preserve">, onde </w:t>
      </w:r>
      <w:r w:rsidRPr="00AF6F25">
        <w:rPr>
          <w:rFonts w:ascii="Times New Roman" w:hAnsi="Times New Roman" w:cs="Times New Roman"/>
          <w:sz w:val="24"/>
          <w:szCs w:val="24"/>
        </w:rPr>
        <w:t>“a criação não está subjugada de modo definitivo, mas limitado”</w:t>
      </w:r>
      <w:r w:rsidR="006C4E5F">
        <w:rPr>
          <w:rStyle w:val="Refdenotaderodap"/>
          <w:rFonts w:ascii="Times New Roman" w:hAnsi="Times New Roman" w:cs="Times New Roman"/>
          <w:sz w:val="24"/>
          <w:szCs w:val="24"/>
        </w:rPr>
        <w:footnoteReference w:id="13"/>
      </w:r>
      <w:r w:rsidRPr="00AF6F25">
        <w:rPr>
          <w:rFonts w:ascii="Times New Roman" w:hAnsi="Times New Roman" w:cs="Times New Roman"/>
          <w:sz w:val="24"/>
          <w:szCs w:val="24"/>
        </w:rPr>
        <w:t xml:space="preserve">, pois o mesmo Deus que a sujeitou é também o sujeito que garante esperança. Em </w:t>
      </w:r>
      <w:r w:rsidR="000F1ECF">
        <w:rPr>
          <w:rFonts w:ascii="Times New Roman" w:hAnsi="Times New Roman" w:cs="Times New Roman"/>
          <w:sz w:val="24"/>
          <w:szCs w:val="24"/>
        </w:rPr>
        <w:t xml:space="preserve">Jesus </w:t>
      </w:r>
      <w:r w:rsidRPr="00AF6F25">
        <w:rPr>
          <w:rFonts w:ascii="Times New Roman" w:hAnsi="Times New Roman" w:cs="Times New Roman"/>
          <w:sz w:val="24"/>
          <w:szCs w:val="24"/>
        </w:rPr>
        <w:t>Cristo</w:t>
      </w:r>
      <w:r w:rsidR="000F1ECF">
        <w:rPr>
          <w:rFonts w:ascii="Times New Roman" w:hAnsi="Times New Roman" w:cs="Times New Roman"/>
          <w:sz w:val="24"/>
          <w:szCs w:val="24"/>
        </w:rPr>
        <w:t xml:space="preserve"> se </w:t>
      </w:r>
      <w:r w:rsidRPr="00AF6F25">
        <w:rPr>
          <w:rFonts w:ascii="Times New Roman" w:hAnsi="Times New Roman" w:cs="Times New Roman"/>
          <w:sz w:val="24"/>
          <w:szCs w:val="24"/>
        </w:rPr>
        <w:t>inaugura a restauração não apenas do ser humano, mas de toda a criação.</w:t>
      </w:r>
    </w:p>
    <w:p w14:paraId="2767CC12" w14:textId="73C376AB"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Essa esperança escatológica é central para a</w:t>
      </w:r>
      <w:r w:rsidR="000F1ECF">
        <w:rPr>
          <w:rFonts w:ascii="Times New Roman" w:hAnsi="Times New Roman" w:cs="Times New Roman"/>
          <w:sz w:val="24"/>
          <w:szCs w:val="24"/>
        </w:rPr>
        <w:t xml:space="preserve"> vivência da fé</w:t>
      </w:r>
      <w:r w:rsidRPr="00AF6F25">
        <w:rPr>
          <w:rFonts w:ascii="Times New Roman" w:hAnsi="Times New Roman" w:cs="Times New Roman"/>
          <w:sz w:val="24"/>
          <w:szCs w:val="24"/>
        </w:rPr>
        <w:t xml:space="preserve"> cristã</w:t>
      </w:r>
      <w:r w:rsidR="000F1ECF">
        <w:rPr>
          <w:rFonts w:ascii="Times New Roman" w:hAnsi="Times New Roman" w:cs="Times New Roman"/>
          <w:sz w:val="24"/>
          <w:szCs w:val="24"/>
        </w:rPr>
        <w:t>, onde a</w:t>
      </w:r>
      <w:r w:rsidRPr="00AF6F25">
        <w:rPr>
          <w:rFonts w:ascii="Times New Roman" w:hAnsi="Times New Roman" w:cs="Times New Roman"/>
          <w:sz w:val="24"/>
          <w:szCs w:val="24"/>
        </w:rPr>
        <w:t xml:space="preserve"> redenção não é apenas individual, mas cósmica. Assim, a fé cristã não aponta para a fuga do mundo, mas para sua renovação. A criação</w:t>
      </w:r>
      <w:r w:rsidR="000F1ECF">
        <w:rPr>
          <w:rFonts w:ascii="Times New Roman" w:hAnsi="Times New Roman" w:cs="Times New Roman"/>
          <w:sz w:val="24"/>
          <w:szCs w:val="24"/>
        </w:rPr>
        <w:t xml:space="preserve"> </w:t>
      </w:r>
      <w:r w:rsidRPr="00AF6F25">
        <w:rPr>
          <w:rFonts w:ascii="Times New Roman" w:hAnsi="Times New Roman" w:cs="Times New Roman"/>
          <w:sz w:val="24"/>
          <w:szCs w:val="24"/>
        </w:rPr>
        <w:t>que hoje sofre, deseja voltar a cumprir sua determinação original, e isso acontecerá na gloriosa liberdade prometida por Deus.</w:t>
      </w:r>
    </w:p>
    <w:p w14:paraId="540C96D8" w14:textId="77777777" w:rsidR="00AF6F25" w:rsidRPr="00AF6F25" w:rsidRDefault="00AF6F25" w:rsidP="00AF6F25">
      <w:pPr>
        <w:spacing w:after="0" w:line="360" w:lineRule="auto"/>
        <w:jc w:val="both"/>
        <w:rPr>
          <w:rFonts w:ascii="Times New Roman" w:hAnsi="Times New Roman" w:cs="Times New Roman"/>
          <w:sz w:val="24"/>
          <w:szCs w:val="24"/>
        </w:rPr>
      </w:pPr>
    </w:p>
    <w:p w14:paraId="0203C12D" w14:textId="1B00E872"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Nesse contexto, a vida cristã é marcada pela tensão entre presente e futur</w:t>
      </w:r>
      <w:r w:rsidR="000F1ECF">
        <w:rPr>
          <w:rFonts w:ascii="Times New Roman" w:hAnsi="Times New Roman" w:cs="Times New Roman"/>
          <w:sz w:val="24"/>
          <w:szCs w:val="24"/>
        </w:rPr>
        <w:t xml:space="preserve">o, e isso não </w:t>
      </w:r>
      <w:r w:rsidRPr="00AF6F25">
        <w:rPr>
          <w:rFonts w:ascii="Times New Roman" w:hAnsi="Times New Roman" w:cs="Times New Roman"/>
          <w:sz w:val="24"/>
          <w:szCs w:val="24"/>
        </w:rPr>
        <w:t>gera indiferença, mas sensibilidade e responsabilidade</w:t>
      </w:r>
      <w:r w:rsidR="000F1ECF">
        <w:rPr>
          <w:rFonts w:ascii="Times New Roman" w:hAnsi="Times New Roman" w:cs="Times New Roman"/>
          <w:sz w:val="24"/>
          <w:szCs w:val="24"/>
        </w:rPr>
        <w:t xml:space="preserve"> diante da criação de Deus</w:t>
      </w:r>
      <w:r w:rsidRPr="00AF6F25">
        <w:rPr>
          <w:rFonts w:ascii="Times New Roman" w:hAnsi="Times New Roman" w:cs="Times New Roman"/>
          <w:sz w:val="24"/>
          <w:szCs w:val="24"/>
        </w:rPr>
        <w:t>. Quem vive pela esperança da nova criação é chamado a antecipar sinais dessa realidade no presente.</w:t>
      </w:r>
    </w:p>
    <w:p w14:paraId="2E29FE0D" w14:textId="0BA487BA" w:rsidR="00AF6F25" w:rsidRPr="00AF6F25"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Para a pregação, isso significa afirmar que o cuidado com a criação é expressão concreta da fé. O mundo é de Deus, foi criado</w:t>
      </w:r>
      <w:r w:rsidR="000F1ECF">
        <w:rPr>
          <w:rFonts w:ascii="Times New Roman" w:hAnsi="Times New Roman" w:cs="Times New Roman"/>
          <w:sz w:val="24"/>
          <w:szCs w:val="24"/>
        </w:rPr>
        <w:t xml:space="preserve"> muito</w:t>
      </w:r>
      <w:r w:rsidRPr="00AF6F25">
        <w:rPr>
          <w:rFonts w:ascii="Times New Roman" w:hAnsi="Times New Roman" w:cs="Times New Roman"/>
          <w:sz w:val="24"/>
          <w:szCs w:val="24"/>
        </w:rPr>
        <w:t xml:space="preserve"> bom, foi ferido pelo pecado, mas está destinado à redenção. Assim, a comunidade cristã é chamada a viver de modo coerente </w:t>
      </w:r>
      <w:r w:rsidRPr="00AF6F25">
        <w:rPr>
          <w:rFonts w:ascii="Times New Roman" w:hAnsi="Times New Roman" w:cs="Times New Roman"/>
          <w:sz w:val="24"/>
          <w:szCs w:val="24"/>
        </w:rPr>
        <w:lastRenderedPageBreak/>
        <w:t>com essa esperança, reconhecendo que “quando se contamina ou polui a terra que foi confiada ao ser humano, ao mesmo tempo se degrada o espaço vital que Deus lhe confiou”</w:t>
      </w:r>
      <w:r w:rsidR="000F1ECF">
        <w:rPr>
          <w:rStyle w:val="Refdenotaderodap"/>
          <w:rFonts w:ascii="Times New Roman" w:hAnsi="Times New Roman" w:cs="Times New Roman"/>
          <w:sz w:val="24"/>
          <w:szCs w:val="24"/>
        </w:rPr>
        <w:footnoteReference w:id="14"/>
      </w:r>
      <w:r w:rsidRPr="00AF6F25">
        <w:rPr>
          <w:rFonts w:ascii="Times New Roman" w:hAnsi="Times New Roman" w:cs="Times New Roman"/>
          <w:sz w:val="24"/>
          <w:szCs w:val="24"/>
        </w:rPr>
        <w:t xml:space="preserve">. </w:t>
      </w:r>
      <w:r w:rsidRPr="00CE3476">
        <w:rPr>
          <w:rFonts w:ascii="Times New Roman" w:hAnsi="Times New Roman" w:cs="Times New Roman"/>
          <w:sz w:val="24"/>
          <w:szCs w:val="24"/>
        </w:rPr>
        <w:t xml:space="preserve">Por outro lado, um agir responsável pode cooperar com os propósitos de Deus, pois </w:t>
      </w:r>
      <w:r w:rsidR="00CE3476" w:rsidRPr="00CE3476">
        <w:rPr>
          <w:rFonts w:ascii="Times New Roman" w:hAnsi="Times New Roman" w:cs="Times New Roman"/>
          <w:sz w:val="24"/>
          <w:szCs w:val="24"/>
        </w:rPr>
        <w:t>se</w:t>
      </w:r>
      <w:r w:rsidRPr="00CE3476">
        <w:rPr>
          <w:rFonts w:ascii="Times New Roman" w:hAnsi="Times New Roman" w:cs="Times New Roman"/>
          <w:sz w:val="24"/>
          <w:szCs w:val="24"/>
        </w:rPr>
        <w:t xml:space="preserve"> pode “fazer com que o deserto floresça como um rosal”</w:t>
      </w:r>
      <w:r w:rsidR="000F1ECF" w:rsidRPr="00CE3476">
        <w:rPr>
          <w:rStyle w:val="Refdenotaderodap"/>
          <w:rFonts w:ascii="Times New Roman" w:hAnsi="Times New Roman" w:cs="Times New Roman"/>
          <w:sz w:val="24"/>
          <w:szCs w:val="24"/>
        </w:rPr>
        <w:footnoteReference w:id="15"/>
      </w:r>
      <w:r w:rsidRPr="00CE3476">
        <w:rPr>
          <w:rFonts w:ascii="Times New Roman" w:hAnsi="Times New Roman" w:cs="Times New Roman"/>
          <w:sz w:val="24"/>
          <w:szCs w:val="24"/>
        </w:rPr>
        <w:t>.</w:t>
      </w:r>
    </w:p>
    <w:p w14:paraId="23F3EC6B" w14:textId="206A14C8" w:rsidR="001E53F6" w:rsidRDefault="00AF6F25" w:rsidP="00AF6F25">
      <w:pPr>
        <w:spacing w:after="0" w:line="360" w:lineRule="auto"/>
        <w:jc w:val="both"/>
        <w:rPr>
          <w:rFonts w:ascii="Times New Roman" w:hAnsi="Times New Roman" w:cs="Times New Roman"/>
          <w:sz w:val="24"/>
          <w:szCs w:val="24"/>
        </w:rPr>
      </w:pPr>
      <w:r w:rsidRPr="00AF6F25">
        <w:rPr>
          <w:rFonts w:ascii="Times New Roman" w:hAnsi="Times New Roman" w:cs="Times New Roman"/>
          <w:sz w:val="24"/>
          <w:szCs w:val="24"/>
        </w:rPr>
        <w:t xml:space="preserve">Dessa forma, a pregação no Dia Mundial do Meio Ambiente pode articular criação, queda e redenção, chamando a comunidade a uma vida de cuidado, serviço e esperança. </w:t>
      </w:r>
      <w:r w:rsidR="00511BF8">
        <w:rPr>
          <w:rFonts w:ascii="Times New Roman" w:hAnsi="Times New Roman" w:cs="Times New Roman"/>
          <w:sz w:val="24"/>
          <w:szCs w:val="24"/>
        </w:rPr>
        <w:t>Isso n</w:t>
      </w:r>
      <w:r w:rsidRPr="00AF6F25">
        <w:rPr>
          <w:rFonts w:ascii="Times New Roman" w:hAnsi="Times New Roman" w:cs="Times New Roman"/>
          <w:sz w:val="24"/>
          <w:szCs w:val="24"/>
        </w:rPr>
        <w:t>ão se trata apenas de uma questão ética isolada, mas de uma dimensão essencial da fé cristã</w:t>
      </w:r>
      <w:r w:rsidR="000F1ECF">
        <w:rPr>
          <w:rFonts w:ascii="Times New Roman" w:hAnsi="Times New Roman" w:cs="Times New Roman"/>
          <w:sz w:val="24"/>
          <w:szCs w:val="24"/>
        </w:rPr>
        <w:t xml:space="preserve">, ou seja, </w:t>
      </w:r>
      <w:r w:rsidRPr="00AF6F25">
        <w:rPr>
          <w:rFonts w:ascii="Times New Roman" w:hAnsi="Times New Roman" w:cs="Times New Roman"/>
          <w:sz w:val="24"/>
          <w:szCs w:val="24"/>
        </w:rPr>
        <w:t>viver como imagem de Deus no mundo, servindo ao Criador por meio do cuidado com toda a sua criação, enquanto se aguarda, com esperança, a plena restauração de todas as coisas em Cristo.</w:t>
      </w:r>
    </w:p>
    <w:p w14:paraId="63284999" w14:textId="77777777" w:rsidR="001E53F6" w:rsidRDefault="001E53F6" w:rsidP="001E53F6">
      <w:pPr>
        <w:spacing w:after="0" w:line="360" w:lineRule="auto"/>
        <w:jc w:val="both"/>
        <w:rPr>
          <w:rFonts w:ascii="Times New Roman" w:hAnsi="Times New Roman" w:cs="Times New Roman"/>
          <w:sz w:val="24"/>
          <w:szCs w:val="24"/>
        </w:rPr>
      </w:pPr>
    </w:p>
    <w:p w14:paraId="3B8D8DFC" w14:textId="717D4580" w:rsidR="001E53F6" w:rsidRPr="001E53F6" w:rsidRDefault="00C37740" w:rsidP="001E53F6">
      <w:pPr>
        <w:spacing w:after="0" w:line="360" w:lineRule="auto"/>
        <w:jc w:val="both"/>
        <w:rPr>
          <w:rFonts w:ascii="Times New Roman" w:hAnsi="Times New Roman" w:cs="Times New Roman"/>
          <w:b/>
          <w:bCs/>
          <w:sz w:val="24"/>
          <w:szCs w:val="24"/>
        </w:rPr>
      </w:pPr>
      <w:r w:rsidRPr="001E53F6">
        <w:rPr>
          <w:rFonts w:ascii="Times New Roman" w:hAnsi="Times New Roman" w:cs="Times New Roman"/>
          <w:b/>
          <w:bCs/>
          <w:sz w:val="24"/>
          <w:szCs w:val="24"/>
        </w:rPr>
        <w:t>Meditação</w:t>
      </w:r>
    </w:p>
    <w:p w14:paraId="763E1333" w14:textId="77777777" w:rsidR="006D7FA1" w:rsidRDefault="006D7FA1" w:rsidP="009221C3">
      <w:pPr>
        <w:spacing w:after="0" w:line="360" w:lineRule="auto"/>
        <w:jc w:val="both"/>
        <w:rPr>
          <w:rFonts w:ascii="Times New Roman" w:hAnsi="Times New Roman" w:cs="Times New Roman"/>
          <w:sz w:val="24"/>
          <w:szCs w:val="24"/>
        </w:rPr>
      </w:pPr>
    </w:p>
    <w:p w14:paraId="584607F4" w14:textId="244D4529" w:rsidR="006D7FA1" w:rsidRPr="006D7FA1" w:rsidRDefault="006D7FA1" w:rsidP="006D7FA1">
      <w:pPr>
        <w:spacing w:after="0" w:line="360" w:lineRule="auto"/>
        <w:jc w:val="center"/>
        <w:rPr>
          <w:rFonts w:ascii="Times New Roman" w:hAnsi="Times New Roman" w:cs="Times New Roman"/>
          <w:i/>
          <w:iCs/>
          <w:sz w:val="24"/>
          <w:szCs w:val="24"/>
        </w:rPr>
      </w:pPr>
      <w:r w:rsidRPr="006D7FA1">
        <w:rPr>
          <w:rFonts w:ascii="Times New Roman" w:hAnsi="Times New Roman" w:cs="Times New Roman"/>
          <w:i/>
          <w:iCs/>
          <w:sz w:val="24"/>
          <w:szCs w:val="24"/>
        </w:rPr>
        <w:t>Cuidar da criação de Deus</w:t>
      </w:r>
    </w:p>
    <w:p w14:paraId="0E0F00BE" w14:textId="77777777" w:rsidR="006D7FA1" w:rsidRDefault="006D7FA1" w:rsidP="009221C3">
      <w:pPr>
        <w:spacing w:after="0" w:line="360" w:lineRule="auto"/>
        <w:jc w:val="both"/>
        <w:rPr>
          <w:rFonts w:ascii="Times New Roman" w:hAnsi="Times New Roman" w:cs="Times New Roman"/>
          <w:sz w:val="24"/>
          <w:szCs w:val="24"/>
        </w:rPr>
      </w:pPr>
    </w:p>
    <w:p w14:paraId="2698A678" w14:textId="3092E58C" w:rsidR="009221C3" w:rsidRPr="009221C3" w:rsidRDefault="009221C3" w:rsidP="00922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credo Apostólico c</w:t>
      </w:r>
      <w:r w:rsidRPr="009221C3">
        <w:rPr>
          <w:rFonts w:ascii="Times New Roman" w:hAnsi="Times New Roman" w:cs="Times New Roman"/>
          <w:sz w:val="24"/>
          <w:szCs w:val="24"/>
        </w:rPr>
        <w:t>onfessamos “</w:t>
      </w:r>
      <w:r w:rsidRPr="00D415B2">
        <w:rPr>
          <w:rFonts w:ascii="Times New Roman" w:hAnsi="Times New Roman" w:cs="Times New Roman"/>
          <w:i/>
          <w:iCs/>
          <w:sz w:val="24"/>
          <w:szCs w:val="24"/>
        </w:rPr>
        <w:t>Creio em Deus Pai todo-poderoso, Criador do céu e da terra</w:t>
      </w:r>
      <w:r w:rsidRPr="009221C3">
        <w:rPr>
          <w:rFonts w:ascii="Times New Roman" w:hAnsi="Times New Roman" w:cs="Times New Roman"/>
          <w:sz w:val="24"/>
          <w:szCs w:val="24"/>
        </w:rPr>
        <w:t>”</w:t>
      </w:r>
      <w:r>
        <w:rPr>
          <w:rFonts w:ascii="Times New Roman" w:hAnsi="Times New Roman" w:cs="Times New Roman"/>
          <w:sz w:val="24"/>
          <w:szCs w:val="24"/>
        </w:rPr>
        <w:t>, e e</w:t>
      </w:r>
      <w:r w:rsidRPr="009221C3">
        <w:rPr>
          <w:rFonts w:ascii="Times New Roman" w:hAnsi="Times New Roman" w:cs="Times New Roman"/>
          <w:sz w:val="24"/>
          <w:szCs w:val="24"/>
        </w:rPr>
        <w:t>ssa não é apenas uma frase decorada</w:t>
      </w:r>
      <w:r>
        <w:rPr>
          <w:rFonts w:ascii="Times New Roman" w:hAnsi="Times New Roman" w:cs="Times New Roman"/>
          <w:sz w:val="24"/>
          <w:szCs w:val="24"/>
        </w:rPr>
        <w:t xml:space="preserve"> que aprendemos no ensino confirmatório, nos encontros de profissão de fé, ou ao longo da vida cristã em nossa Igreja</w:t>
      </w:r>
      <w:r w:rsidRPr="009221C3">
        <w:rPr>
          <w:rFonts w:ascii="Times New Roman" w:hAnsi="Times New Roman" w:cs="Times New Roman"/>
          <w:sz w:val="24"/>
          <w:szCs w:val="24"/>
        </w:rPr>
        <w:t xml:space="preserve">, mas </w:t>
      </w:r>
      <w:r>
        <w:rPr>
          <w:rFonts w:ascii="Times New Roman" w:hAnsi="Times New Roman" w:cs="Times New Roman"/>
          <w:sz w:val="24"/>
          <w:szCs w:val="24"/>
        </w:rPr>
        <w:t xml:space="preserve">é </w:t>
      </w:r>
      <w:r w:rsidRPr="009221C3">
        <w:rPr>
          <w:rFonts w:ascii="Times New Roman" w:hAnsi="Times New Roman" w:cs="Times New Roman"/>
          <w:sz w:val="24"/>
          <w:szCs w:val="24"/>
        </w:rPr>
        <w:t xml:space="preserve">uma afirmação que molda toda a nossa vida. </w:t>
      </w:r>
      <w:r w:rsidR="00877029">
        <w:rPr>
          <w:rFonts w:ascii="Times New Roman" w:hAnsi="Times New Roman" w:cs="Times New Roman"/>
          <w:sz w:val="24"/>
          <w:szCs w:val="24"/>
        </w:rPr>
        <w:t>I</w:t>
      </w:r>
      <w:r w:rsidRPr="009221C3">
        <w:rPr>
          <w:rFonts w:ascii="Times New Roman" w:hAnsi="Times New Roman" w:cs="Times New Roman"/>
          <w:sz w:val="24"/>
          <w:szCs w:val="24"/>
        </w:rPr>
        <w:t>sso significa reconhecer que so</w:t>
      </w:r>
      <w:r w:rsidR="00216A91">
        <w:rPr>
          <w:rFonts w:ascii="Times New Roman" w:hAnsi="Times New Roman" w:cs="Times New Roman"/>
          <w:sz w:val="24"/>
          <w:szCs w:val="24"/>
        </w:rPr>
        <w:t>mos</w:t>
      </w:r>
      <w:r w:rsidRPr="009221C3">
        <w:rPr>
          <w:rFonts w:ascii="Times New Roman" w:hAnsi="Times New Roman" w:cs="Times New Roman"/>
          <w:sz w:val="24"/>
          <w:szCs w:val="24"/>
        </w:rPr>
        <w:t xml:space="preserve"> criatura de Deus, isto é, que foi ele quem </w:t>
      </w:r>
      <w:r w:rsidR="00216A91">
        <w:rPr>
          <w:rFonts w:ascii="Times New Roman" w:hAnsi="Times New Roman" w:cs="Times New Roman"/>
          <w:sz w:val="24"/>
          <w:szCs w:val="24"/>
        </w:rPr>
        <w:t>nos</w:t>
      </w:r>
      <w:r w:rsidRPr="009221C3">
        <w:rPr>
          <w:rFonts w:ascii="Times New Roman" w:hAnsi="Times New Roman" w:cs="Times New Roman"/>
          <w:sz w:val="24"/>
          <w:szCs w:val="24"/>
        </w:rPr>
        <w:t xml:space="preserve"> deu e continua preservando </w:t>
      </w:r>
      <w:r w:rsidR="00216A91">
        <w:rPr>
          <w:rFonts w:ascii="Times New Roman" w:hAnsi="Times New Roman" w:cs="Times New Roman"/>
          <w:sz w:val="24"/>
          <w:szCs w:val="24"/>
        </w:rPr>
        <w:t>nosso</w:t>
      </w:r>
      <w:r w:rsidRPr="009221C3">
        <w:rPr>
          <w:rFonts w:ascii="Times New Roman" w:hAnsi="Times New Roman" w:cs="Times New Roman"/>
          <w:sz w:val="24"/>
          <w:szCs w:val="24"/>
        </w:rPr>
        <w:t xml:space="preserve"> corpo. Ou seja, tudo o que somos e temos vem de Deus e tudo o que existe ao nosso redor também.</w:t>
      </w:r>
      <w:r w:rsidR="00877029">
        <w:rPr>
          <w:rFonts w:ascii="Times New Roman" w:hAnsi="Times New Roman" w:cs="Times New Roman"/>
          <w:sz w:val="24"/>
          <w:szCs w:val="24"/>
        </w:rPr>
        <w:t xml:space="preserve"> </w:t>
      </w:r>
      <w:r w:rsidRPr="009221C3">
        <w:rPr>
          <w:rFonts w:ascii="Times New Roman" w:hAnsi="Times New Roman" w:cs="Times New Roman"/>
          <w:sz w:val="24"/>
          <w:szCs w:val="24"/>
        </w:rPr>
        <w:t>Desde Gênesis 1 e 2, encontramos esse fundamento</w:t>
      </w:r>
      <w:r w:rsidR="00877029">
        <w:rPr>
          <w:rFonts w:ascii="Times New Roman" w:hAnsi="Times New Roman" w:cs="Times New Roman"/>
          <w:sz w:val="24"/>
          <w:szCs w:val="24"/>
        </w:rPr>
        <w:t>, e a partir dali D</w:t>
      </w:r>
      <w:r w:rsidRPr="009221C3">
        <w:rPr>
          <w:rFonts w:ascii="Times New Roman" w:hAnsi="Times New Roman" w:cs="Times New Roman"/>
          <w:sz w:val="24"/>
          <w:szCs w:val="24"/>
        </w:rPr>
        <w:t>eus cria o mundo e declara que tudo é “</w:t>
      </w:r>
      <w:r w:rsidRPr="00D415B2">
        <w:rPr>
          <w:rFonts w:ascii="Times New Roman" w:hAnsi="Times New Roman" w:cs="Times New Roman"/>
          <w:i/>
          <w:iCs/>
          <w:sz w:val="24"/>
          <w:szCs w:val="24"/>
        </w:rPr>
        <w:t>muito bom</w:t>
      </w:r>
      <w:r w:rsidRPr="009221C3">
        <w:rPr>
          <w:rFonts w:ascii="Times New Roman" w:hAnsi="Times New Roman" w:cs="Times New Roman"/>
          <w:sz w:val="24"/>
          <w:szCs w:val="24"/>
        </w:rPr>
        <w:t xml:space="preserve">”. </w:t>
      </w:r>
      <w:r w:rsidR="00877029">
        <w:rPr>
          <w:rFonts w:ascii="Times New Roman" w:hAnsi="Times New Roman" w:cs="Times New Roman"/>
          <w:sz w:val="24"/>
          <w:szCs w:val="24"/>
        </w:rPr>
        <w:t>Assim a</w:t>
      </w:r>
      <w:r w:rsidRPr="009221C3">
        <w:rPr>
          <w:rFonts w:ascii="Times New Roman" w:hAnsi="Times New Roman" w:cs="Times New Roman"/>
          <w:sz w:val="24"/>
          <w:szCs w:val="24"/>
        </w:rPr>
        <w:t xml:space="preserve"> criação não é fruto do acaso, nem algo sem valor</w:t>
      </w:r>
      <w:r w:rsidR="00877029">
        <w:rPr>
          <w:rFonts w:ascii="Times New Roman" w:hAnsi="Times New Roman" w:cs="Times New Roman"/>
          <w:sz w:val="24"/>
          <w:szCs w:val="24"/>
        </w:rPr>
        <w:t xml:space="preserve">, mas sim, </w:t>
      </w:r>
      <w:r w:rsidRPr="009221C3">
        <w:rPr>
          <w:rFonts w:ascii="Times New Roman" w:hAnsi="Times New Roman" w:cs="Times New Roman"/>
          <w:sz w:val="24"/>
          <w:szCs w:val="24"/>
        </w:rPr>
        <w:t xml:space="preserve">ela é obra amorosa de Deus. </w:t>
      </w:r>
      <w:r w:rsidR="00877029">
        <w:rPr>
          <w:rFonts w:ascii="Times New Roman" w:hAnsi="Times New Roman" w:cs="Times New Roman"/>
          <w:sz w:val="24"/>
          <w:szCs w:val="24"/>
        </w:rPr>
        <w:t>N</w:t>
      </w:r>
      <w:r w:rsidRPr="009221C3">
        <w:rPr>
          <w:rFonts w:ascii="Times New Roman" w:hAnsi="Times New Roman" w:cs="Times New Roman"/>
          <w:sz w:val="24"/>
          <w:szCs w:val="24"/>
        </w:rPr>
        <w:t>o centro dessa criação, Deus coloca o ser humano, criado “</w:t>
      </w:r>
      <w:r w:rsidRPr="00D415B2">
        <w:rPr>
          <w:rFonts w:ascii="Times New Roman" w:hAnsi="Times New Roman" w:cs="Times New Roman"/>
          <w:i/>
          <w:iCs/>
          <w:sz w:val="24"/>
          <w:szCs w:val="24"/>
        </w:rPr>
        <w:t>à sua imagem e semelhança</w:t>
      </w:r>
      <w:r w:rsidRPr="009221C3">
        <w:rPr>
          <w:rFonts w:ascii="Times New Roman" w:hAnsi="Times New Roman" w:cs="Times New Roman"/>
          <w:sz w:val="24"/>
          <w:szCs w:val="24"/>
        </w:rPr>
        <w:t>”</w:t>
      </w:r>
      <w:r w:rsidR="00877029">
        <w:rPr>
          <w:rFonts w:ascii="Times New Roman" w:hAnsi="Times New Roman" w:cs="Times New Roman"/>
          <w:sz w:val="24"/>
          <w:szCs w:val="24"/>
        </w:rPr>
        <w:t xml:space="preserve"> e i</w:t>
      </w:r>
      <w:r w:rsidRPr="009221C3">
        <w:rPr>
          <w:rFonts w:ascii="Times New Roman" w:hAnsi="Times New Roman" w:cs="Times New Roman"/>
          <w:sz w:val="24"/>
          <w:szCs w:val="24"/>
        </w:rPr>
        <w:t>sso significa que o ser humano é chamado a representar Deus no mundo, a refletir o seu cuidado, a sua justiça e o seu amor</w:t>
      </w:r>
      <w:r w:rsidR="00877029">
        <w:rPr>
          <w:rFonts w:ascii="Times New Roman" w:hAnsi="Times New Roman" w:cs="Times New Roman"/>
          <w:sz w:val="24"/>
          <w:szCs w:val="24"/>
        </w:rPr>
        <w:t xml:space="preserve"> por onde estiver</w:t>
      </w:r>
      <w:r w:rsidRPr="009221C3">
        <w:rPr>
          <w:rFonts w:ascii="Times New Roman" w:hAnsi="Times New Roman" w:cs="Times New Roman"/>
          <w:sz w:val="24"/>
          <w:szCs w:val="24"/>
        </w:rPr>
        <w:t>.</w:t>
      </w:r>
    </w:p>
    <w:p w14:paraId="5E60A428" w14:textId="0B54FB2C" w:rsidR="009221C3" w:rsidRPr="009221C3" w:rsidRDefault="00877029" w:rsidP="00922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Porém</w:t>
      </w:r>
      <w:r w:rsidR="009221C3" w:rsidRPr="009221C3">
        <w:rPr>
          <w:rFonts w:ascii="Times New Roman" w:hAnsi="Times New Roman" w:cs="Times New Roman"/>
          <w:sz w:val="24"/>
          <w:szCs w:val="24"/>
        </w:rPr>
        <w:t xml:space="preserve"> essa dignidade vem junto com uma responsabilidade</w:t>
      </w:r>
      <w:r>
        <w:rPr>
          <w:rFonts w:ascii="Times New Roman" w:hAnsi="Times New Roman" w:cs="Times New Roman"/>
          <w:sz w:val="24"/>
          <w:szCs w:val="24"/>
        </w:rPr>
        <w:t xml:space="preserve">, onde </w:t>
      </w:r>
      <w:r w:rsidR="009221C3" w:rsidRPr="009221C3">
        <w:rPr>
          <w:rFonts w:ascii="Times New Roman" w:hAnsi="Times New Roman" w:cs="Times New Roman"/>
          <w:sz w:val="24"/>
          <w:szCs w:val="24"/>
        </w:rPr>
        <w:t xml:space="preserve">Deus confia ao ser humano </w:t>
      </w:r>
      <w:r>
        <w:rPr>
          <w:rFonts w:ascii="Times New Roman" w:hAnsi="Times New Roman" w:cs="Times New Roman"/>
          <w:sz w:val="24"/>
          <w:szCs w:val="24"/>
        </w:rPr>
        <w:t>a</w:t>
      </w:r>
      <w:r w:rsidR="009221C3" w:rsidRPr="009221C3">
        <w:rPr>
          <w:rFonts w:ascii="Times New Roman" w:hAnsi="Times New Roman" w:cs="Times New Roman"/>
          <w:sz w:val="24"/>
          <w:szCs w:val="24"/>
        </w:rPr>
        <w:t xml:space="preserve"> tarefa</w:t>
      </w:r>
      <w:r>
        <w:rPr>
          <w:rFonts w:ascii="Times New Roman" w:hAnsi="Times New Roman" w:cs="Times New Roman"/>
          <w:sz w:val="24"/>
          <w:szCs w:val="24"/>
        </w:rPr>
        <w:t xml:space="preserve"> de</w:t>
      </w:r>
      <w:r w:rsidR="009221C3" w:rsidRPr="009221C3">
        <w:rPr>
          <w:rFonts w:ascii="Times New Roman" w:hAnsi="Times New Roman" w:cs="Times New Roman"/>
          <w:sz w:val="24"/>
          <w:szCs w:val="24"/>
        </w:rPr>
        <w:t xml:space="preserve"> “</w:t>
      </w:r>
      <w:r w:rsidR="009221C3" w:rsidRPr="00D415B2">
        <w:rPr>
          <w:rFonts w:ascii="Times New Roman" w:hAnsi="Times New Roman" w:cs="Times New Roman"/>
          <w:i/>
          <w:iCs/>
          <w:sz w:val="24"/>
          <w:szCs w:val="24"/>
        </w:rPr>
        <w:t>dominar</w:t>
      </w:r>
      <w:r w:rsidR="009221C3" w:rsidRPr="009221C3">
        <w:rPr>
          <w:rFonts w:ascii="Times New Roman" w:hAnsi="Times New Roman" w:cs="Times New Roman"/>
          <w:sz w:val="24"/>
          <w:szCs w:val="24"/>
        </w:rPr>
        <w:t>” a criação</w:t>
      </w:r>
      <w:r>
        <w:rPr>
          <w:rFonts w:ascii="Times New Roman" w:hAnsi="Times New Roman" w:cs="Times New Roman"/>
          <w:sz w:val="24"/>
          <w:szCs w:val="24"/>
        </w:rPr>
        <w:t xml:space="preserve">, mas </w:t>
      </w:r>
      <w:r w:rsidR="009221C3" w:rsidRPr="009221C3">
        <w:rPr>
          <w:rFonts w:ascii="Times New Roman" w:hAnsi="Times New Roman" w:cs="Times New Roman"/>
          <w:sz w:val="24"/>
          <w:szCs w:val="24"/>
        </w:rPr>
        <w:t>esse domínio não é destruição, não é exploração</w:t>
      </w:r>
      <w:r w:rsidR="00186C6A">
        <w:rPr>
          <w:rFonts w:ascii="Times New Roman" w:hAnsi="Times New Roman" w:cs="Times New Roman"/>
          <w:sz w:val="24"/>
          <w:szCs w:val="24"/>
        </w:rPr>
        <w:t xml:space="preserve">, mas sim, </w:t>
      </w:r>
      <w:r w:rsidR="009221C3" w:rsidRPr="009221C3">
        <w:rPr>
          <w:rFonts w:ascii="Times New Roman" w:hAnsi="Times New Roman" w:cs="Times New Roman"/>
          <w:sz w:val="24"/>
          <w:szCs w:val="24"/>
        </w:rPr>
        <w:t>implica, ao mesmo tempo, proteger</w:t>
      </w:r>
      <w:r w:rsidR="002B3802">
        <w:rPr>
          <w:rFonts w:ascii="Times New Roman" w:hAnsi="Times New Roman" w:cs="Times New Roman"/>
          <w:sz w:val="24"/>
          <w:szCs w:val="24"/>
        </w:rPr>
        <w:t xml:space="preserve"> </w:t>
      </w:r>
      <w:r w:rsidR="009221C3" w:rsidRPr="009221C3">
        <w:rPr>
          <w:rFonts w:ascii="Times New Roman" w:hAnsi="Times New Roman" w:cs="Times New Roman"/>
          <w:sz w:val="24"/>
          <w:szCs w:val="24"/>
        </w:rPr>
        <w:t>e cuidar. É um domínio que serve à vida.</w:t>
      </w:r>
    </w:p>
    <w:p w14:paraId="674FC21E" w14:textId="4A5FFB74"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lastRenderedPageBreak/>
        <w:t xml:space="preserve">Em Gênesis 2.15, </w:t>
      </w:r>
      <w:r w:rsidR="00186C6A">
        <w:rPr>
          <w:rFonts w:ascii="Times New Roman" w:hAnsi="Times New Roman" w:cs="Times New Roman"/>
          <w:sz w:val="24"/>
          <w:szCs w:val="24"/>
        </w:rPr>
        <w:t>essa responsabilidade</w:t>
      </w:r>
      <w:r w:rsidRPr="009221C3">
        <w:rPr>
          <w:rFonts w:ascii="Times New Roman" w:hAnsi="Times New Roman" w:cs="Times New Roman"/>
          <w:sz w:val="24"/>
          <w:szCs w:val="24"/>
        </w:rPr>
        <w:t xml:space="preserve"> fica ainda mais clar</w:t>
      </w:r>
      <w:r w:rsidR="00186C6A">
        <w:rPr>
          <w:rFonts w:ascii="Times New Roman" w:hAnsi="Times New Roman" w:cs="Times New Roman"/>
          <w:sz w:val="24"/>
          <w:szCs w:val="24"/>
        </w:rPr>
        <w:t>a.</w:t>
      </w:r>
      <w:r w:rsidRPr="009221C3">
        <w:rPr>
          <w:rFonts w:ascii="Times New Roman" w:hAnsi="Times New Roman" w:cs="Times New Roman"/>
          <w:sz w:val="24"/>
          <w:szCs w:val="24"/>
        </w:rPr>
        <w:t xml:space="preserve"> Deus coloca o ser humano no jardim para “</w:t>
      </w:r>
      <w:r w:rsidRPr="00D415B2">
        <w:rPr>
          <w:rFonts w:ascii="Times New Roman" w:hAnsi="Times New Roman" w:cs="Times New Roman"/>
          <w:i/>
          <w:iCs/>
          <w:sz w:val="24"/>
          <w:szCs w:val="24"/>
        </w:rPr>
        <w:t>cultivar e guardar</w:t>
      </w:r>
      <w:r w:rsidRPr="009221C3">
        <w:rPr>
          <w:rFonts w:ascii="Times New Roman" w:hAnsi="Times New Roman" w:cs="Times New Roman"/>
          <w:sz w:val="24"/>
          <w:szCs w:val="24"/>
        </w:rPr>
        <w:t>”. Cultivar é trabalhar, desenvolver, fazer florescer. Guardar é proteger, preservar, cuidar</w:t>
      </w:r>
      <w:r w:rsidR="00186C6A">
        <w:rPr>
          <w:rFonts w:ascii="Times New Roman" w:hAnsi="Times New Roman" w:cs="Times New Roman"/>
          <w:sz w:val="24"/>
          <w:szCs w:val="24"/>
        </w:rPr>
        <w:t>, tudo</w:t>
      </w:r>
      <w:r w:rsidRPr="009221C3">
        <w:rPr>
          <w:rFonts w:ascii="Times New Roman" w:hAnsi="Times New Roman" w:cs="Times New Roman"/>
          <w:sz w:val="24"/>
          <w:szCs w:val="24"/>
        </w:rPr>
        <w:t xml:space="preserve"> com responsabilidade. Essas duas palavras caminham juntas</w:t>
      </w:r>
      <w:r w:rsidR="00654431">
        <w:rPr>
          <w:rFonts w:ascii="Times New Roman" w:hAnsi="Times New Roman" w:cs="Times New Roman"/>
          <w:sz w:val="24"/>
          <w:szCs w:val="24"/>
        </w:rPr>
        <w:t>. E quando isso não acontece, q</w:t>
      </w:r>
      <w:r w:rsidRPr="009221C3">
        <w:rPr>
          <w:rFonts w:ascii="Times New Roman" w:hAnsi="Times New Roman" w:cs="Times New Roman"/>
          <w:sz w:val="24"/>
          <w:szCs w:val="24"/>
        </w:rPr>
        <w:t>uando o ser humano cultiva sem guardar, destrói</w:t>
      </w:r>
      <w:r w:rsidR="00654431">
        <w:rPr>
          <w:rFonts w:ascii="Times New Roman" w:hAnsi="Times New Roman" w:cs="Times New Roman"/>
          <w:sz w:val="24"/>
          <w:szCs w:val="24"/>
        </w:rPr>
        <w:t>, q</w:t>
      </w:r>
      <w:r w:rsidRPr="009221C3">
        <w:rPr>
          <w:rFonts w:ascii="Times New Roman" w:hAnsi="Times New Roman" w:cs="Times New Roman"/>
          <w:sz w:val="24"/>
          <w:szCs w:val="24"/>
        </w:rPr>
        <w:t>uando tenta guardar sem cultivar, deixa de cumprir sua vocação. Deus nos chama para um equilíbrio</w:t>
      </w:r>
      <w:r w:rsidR="00654431">
        <w:rPr>
          <w:rFonts w:ascii="Times New Roman" w:hAnsi="Times New Roman" w:cs="Times New Roman"/>
          <w:sz w:val="24"/>
          <w:szCs w:val="24"/>
        </w:rPr>
        <w:t>, ou seja,</w:t>
      </w:r>
      <w:r w:rsidRPr="009221C3">
        <w:rPr>
          <w:rFonts w:ascii="Times New Roman" w:hAnsi="Times New Roman" w:cs="Times New Roman"/>
          <w:sz w:val="24"/>
          <w:szCs w:val="24"/>
        </w:rPr>
        <w:t xml:space="preserve"> cuidar e usar com responsabilidade aquilo que Ele criou.</w:t>
      </w:r>
      <w:r w:rsidR="002B3802">
        <w:rPr>
          <w:rFonts w:ascii="Times New Roman" w:hAnsi="Times New Roman" w:cs="Times New Roman"/>
          <w:sz w:val="24"/>
          <w:szCs w:val="24"/>
        </w:rPr>
        <w:t xml:space="preserve"> </w:t>
      </w:r>
      <w:r w:rsidR="00D22EE0">
        <w:rPr>
          <w:rFonts w:ascii="Times New Roman" w:hAnsi="Times New Roman" w:cs="Times New Roman"/>
          <w:sz w:val="24"/>
          <w:szCs w:val="24"/>
        </w:rPr>
        <w:t>I</w:t>
      </w:r>
      <w:r w:rsidRPr="009221C3">
        <w:rPr>
          <w:rFonts w:ascii="Times New Roman" w:hAnsi="Times New Roman" w:cs="Times New Roman"/>
          <w:sz w:val="24"/>
          <w:szCs w:val="24"/>
        </w:rPr>
        <w:t>sso nos mostra que o cuidado com a criação não é algo secundário na fé cristã</w:t>
      </w:r>
      <w:r w:rsidR="00D22EE0">
        <w:rPr>
          <w:rFonts w:ascii="Times New Roman" w:hAnsi="Times New Roman" w:cs="Times New Roman"/>
          <w:sz w:val="24"/>
          <w:szCs w:val="24"/>
        </w:rPr>
        <w:t>, n</w:t>
      </w:r>
      <w:r w:rsidRPr="009221C3">
        <w:rPr>
          <w:rFonts w:ascii="Times New Roman" w:hAnsi="Times New Roman" w:cs="Times New Roman"/>
          <w:sz w:val="24"/>
          <w:szCs w:val="24"/>
        </w:rPr>
        <w:t>ão é uma moda, não é apenas um tema social ou político</w:t>
      </w:r>
      <w:r w:rsidR="00D22EE0">
        <w:rPr>
          <w:rFonts w:ascii="Times New Roman" w:hAnsi="Times New Roman" w:cs="Times New Roman"/>
          <w:sz w:val="24"/>
          <w:szCs w:val="24"/>
        </w:rPr>
        <w:t>, mas sim</w:t>
      </w:r>
      <w:r w:rsidR="0021375B">
        <w:rPr>
          <w:rFonts w:ascii="Times New Roman" w:hAnsi="Times New Roman" w:cs="Times New Roman"/>
          <w:sz w:val="24"/>
          <w:szCs w:val="24"/>
        </w:rPr>
        <w:t xml:space="preserve"> isso</w:t>
      </w:r>
      <w:r w:rsidR="00D22EE0">
        <w:rPr>
          <w:rFonts w:ascii="Times New Roman" w:hAnsi="Times New Roman" w:cs="Times New Roman"/>
          <w:sz w:val="24"/>
          <w:szCs w:val="24"/>
        </w:rPr>
        <w:t xml:space="preserve"> é</w:t>
      </w:r>
      <w:r w:rsidRPr="009221C3">
        <w:rPr>
          <w:rFonts w:ascii="Times New Roman" w:hAnsi="Times New Roman" w:cs="Times New Roman"/>
          <w:sz w:val="24"/>
          <w:szCs w:val="24"/>
        </w:rPr>
        <w:t xml:space="preserve"> parte do chamado de Deus para a vida</w:t>
      </w:r>
      <w:r w:rsidR="00D22EE0">
        <w:rPr>
          <w:rFonts w:ascii="Times New Roman" w:hAnsi="Times New Roman" w:cs="Times New Roman"/>
          <w:sz w:val="24"/>
          <w:szCs w:val="24"/>
        </w:rPr>
        <w:t xml:space="preserve"> da pessoa cristã</w:t>
      </w:r>
      <w:r w:rsidRPr="009221C3">
        <w:rPr>
          <w:rFonts w:ascii="Times New Roman" w:hAnsi="Times New Roman" w:cs="Times New Roman"/>
          <w:sz w:val="24"/>
          <w:szCs w:val="24"/>
        </w:rPr>
        <w:t xml:space="preserve">. </w:t>
      </w:r>
      <w:r w:rsidR="00C84644">
        <w:rPr>
          <w:rFonts w:ascii="Times New Roman" w:hAnsi="Times New Roman" w:cs="Times New Roman"/>
          <w:sz w:val="24"/>
          <w:szCs w:val="24"/>
        </w:rPr>
        <w:t>Assim de</w:t>
      </w:r>
      <w:r w:rsidRPr="009221C3">
        <w:rPr>
          <w:rFonts w:ascii="Times New Roman" w:hAnsi="Times New Roman" w:cs="Times New Roman"/>
          <w:sz w:val="24"/>
          <w:szCs w:val="24"/>
        </w:rPr>
        <w:t xml:space="preserve">predar a terra equivale a desprezar </w:t>
      </w:r>
      <w:r w:rsidR="00C84644">
        <w:rPr>
          <w:rFonts w:ascii="Times New Roman" w:hAnsi="Times New Roman" w:cs="Times New Roman"/>
          <w:sz w:val="24"/>
          <w:szCs w:val="24"/>
        </w:rPr>
        <w:t>a tarefa</w:t>
      </w:r>
      <w:r w:rsidRPr="009221C3">
        <w:rPr>
          <w:rFonts w:ascii="Times New Roman" w:hAnsi="Times New Roman" w:cs="Times New Roman"/>
          <w:sz w:val="24"/>
          <w:szCs w:val="24"/>
        </w:rPr>
        <w:t xml:space="preserve"> recebid</w:t>
      </w:r>
      <w:r w:rsidR="00C84644">
        <w:rPr>
          <w:rFonts w:ascii="Times New Roman" w:hAnsi="Times New Roman" w:cs="Times New Roman"/>
          <w:sz w:val="24"/>
          <w:szCs w:val="24"/>
        </w:rPr>
        <w:t xml:space="preserve">a </w:t>
      </w:r>
      <w:r w:rsidRPr="009221C3">
        <w:rPr>
          <w:rFonts w:ascii="Times New Roman" w:hAnsi="Times New Roman" w:cs="Times New Roman"/>
          <w:sz w:val="24"/>
          <w:szCs w:val="24"/>
        </w:rPr>
        <w:t>do Criador.</w:t>
      </w:r>
    </w:p>
    <w:p w14:paraId="11A03F7D" w14:textId="3FD281F9" w:rsidR="009221C3" w:rsidRPr="009221C3" w:rsidRDefault="00C84644" w:rsidP="00922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w:t>
      </w:r>
      <w:r w:rsidR="0021375B">
        <w:rPr>
          <w:rFonts w:ascii="Times New Roman" w:hAnsi="Times New Roman" w:cs="Times New Roman"/>
          <w:sz w:val="24"/>
          <w:szCs w:val="24"/>
        </w:rPr>
        <w:t>se sabe</w:t>
      </w:r>
      <w:r w:rsidR="009221C3" w:rsidRPr="009221C3">
        <w:rPr>
          <w:rFonts w:ascii="Times New Roman" w:hAnsi="Times New Roman" w:cs="Times New Roman"/>
          <w:sz w:val="24"/>
          <w:szCs w:val="24"/>
        </w:rPr>
        <w:t xml:space="preserve"> que a realidade não é mais como </w:t>
      </w:r>
      <w:r w:rsidR="0021375B">
        <w:rPr>
          <w:rFonts w:ascii="Times New Roman" w:hAnsi="Times New Roman" w:cs="Times New Roman"/>
          <w:sz w:val="24"/>
          <w:szCs w:val="24"/>
        </w:rPr>
        <w:t xml:space="preserve">era </w:t>
      </w:r>
      <w:r w:rsidR="009221C3" w:rsidRPr="009221C3">
        <w:rPr>
          <w:rFonts w:ascii="Times New Roman" w:hAnsi="Times New Roman" w:cs="Times New Roman"/>
          <w:sz w:val="24"/>
          <w:szCs w:val="24"/>
        </w:rPr>
        <w:t>no início</w:t>
      </w:r>
      <w:r>
        <w:rPr>
          <w:rFonts w:ascii="Times New Roman" w:hAnsi="Times New Roman" w:cs="Times New Roman"/>
          <w:sz w:val="24"/>
          <w:szCs w:val="24"/>
        </w:rPr>
        <w:t>, pois a parti</w:t>
      </w:r>
      <w:r w:rsidR="0021375B">
        <w:rPr>
          <w:rFonts w:ascii="Times New Roman" w:hAnsi="Times New Roman" w:cs="Times New Roman"/>
          <w:sz w:val="24"/>
          <w:szCs w:val="24"/>
        </w:rPr>
        <w:t>r</w:t>
      </w:r>
      <w:r>
        <w:rPr>
          <w:rFonts w:ascii="Times New Roman" w:hAnsi="Times New Roman" w:cs="Times New Roman"/>
          <w:sz w:val="24"/>
          <w:szCs w:val="24"/>
        </w:rPr>
        <w:t xml:space="preserve"> de Gênesis 3, o</w:t>
      </w:r>
      <w:r w:rsidR="009221C3" w:rsidRPr="009221C3">
        <w:rPr>
          <w:rFonts w:ascii="Times New Roman" w:hAnsi="Times New Roman" w:cs="Times New Roman"/>
          <w:sz w:val="24"/>
          <w:szCs w:val="24"/>
        </w:rPr>
        <w:t xml:space="preserve"> pecado entrou no mundo</w:t>
      </w:r>
      <w:r>
        <w:rPr>
          <w:rFonts w:ascii="Times New Roman" w:hAnsi="Times New Roman" w:cs="Times New Roman"/>
          <w:sz w:val="24"/>
          <w:szCs w:val="24"/>
        </w:rPr>
        <w:t xml:space="preserve">, </w:t>
      </w:r>
      <w:r w:rsidR="0021375B">
        <w:rPr>
          <w:rFonts w:ascii="Times New Roman" w:hAnsi="Times New Roman" w:cs="Times New Roman"/>
          <w:sz w:val="24"/>
          <w:szCs w:val="24"/>
        </w:rPr>
        <w:t xml:space="preserve">e </w:t>
      </w:r>
      <w:r w:rsidR="009221C3" w:rsidRPr="009221C3">
        <w:rPr>
          <w:rFonts w:ascii="Times New Roman" w:hAnsi="Times New Roman" w:cs="Times New Roman"/>
          <w:sz w:val="24"/>
          <w:szCs w:val="24"/>
        </w:rPr>
        <w:t>como lemos em Romanos 8, toda a criação foi atingida por isso. Paulo diz que “</w:t>
      </w:r>
      <w:r w:rsidR="009221C3" w:rsidRPr="00D415B2">
        <w:rPr>
          <w:rFonts w:ascii="Times New Roman" w:hAnsi="Times New Roman" w:cs="Times New Roman"/>
          <w:i/>
          <w:iCs/>
          <w:sz w:val="24"/>
          <w:szCs w:val="24"/>
        </w:rPr>
        <w:t>toda a criação geme</w:t>
      </w:r>
      <w:r w:rsidR="0021375B">
        <w:rPr>
          <w:rFonts w:ascii="Times New Roman" w:hAnsi="Times New Roman" w:cs="Times New Roman"/>
          <w:sz w:val="24"/>
          <w:szCs w:val="24"/>
        </w:rPr>
        <w:t>”</w:t>
      </w:r>
      <w:r w:rsidR="009221C3" w:rsidRPr="009221C3">
        <w:rPr>
          <w:rFonts w:ascii="Times New Roman" w:hAnsi="Times New Roman" w:cs="Times New Roman"/>
          <w:sz w:val="24"/>
          <w:szCs w:val="24"/>
        </w:rPr>
        <w:t>. A terra sofre</w:t>
      </w:r>
      <w:r>
        <w:rPr>
          <w:rFonts w:ascii="Times New Roman" w:hAnsi="Times New Roman" w:cs="Times New Roman"/>
          <w:sz w:val="24"/>
          <w:szCs w:val="24"/>
        </w:rPr>
        <w:t>, a</w:t>
      </w:r>
      <w:r w:rsidR="009221C3" w:rsidRPr="009221C3">
        <w:rPr>
          <w:rFonts w:ascii="Times New Roman" w:hAnsi="Times New Roman" w:cs="Times New Roman"/>
          <w:sz w:val="24"/>
          <w:szCs w:val="24"/>
        </w:rPr>
        <w:t xml:space="preserve"> natureza sofre</w:t>
      </w:r>
      <w:r>
        <w:rPr>
          <w:rFonts w:ascii="Times New Roman" w:hAnsi="Times New Roman" w:cs="Times New Roman"/>
          <w:sz w:val="24"/>
          <w:szCs w:val="24"/>
        </w:rPr>
        <w:t xml:space="preserve"> e</w:t>
      </w:r>
      <w:r w:rsidR="009221C3" w:rsidRPr="009221C3">
        <w:rPr>
          <w:rFonts w:ascii="Times New Roman" w:hAnsi="Times New Roman" w:cs="Times New Roman"/>
          <w:sz w:val="24"/>
          <w:szCs w:val="24"/>
        </w:rPr>
        <w:t xml:space="preserve"> nós vemos isso claramente</w:t>
      </w:r>
      <w:r w:rsidR="0021375B">
        <w:rPr>
          <w:rFonts w:ascii="Times New Roman" w:hAnsi="Times New Roman" w:cs="Times New Roman"/>
          <w:sz w:val="24"/>
          <w:szCs w:val="24"/>
        </w:rPr>
        <w:t>, ou seja,</w:t>
      </w:r>
      <w:r>
        <w:rPr>
          <w:rFonts w:ascii="Times New Roman" w:hAnsi="Times New Roman" w:cs="Times New Roman"/>
          <w:sz w:val="24"/>
          <w:szCs w:val="24"/>
        </w:rPr>
        <w:t xml:space="preserve"> as consequências</w:t>
      </w:r>
      <w:r w:rsidR="0021375B">
        <w:rPr>
          <w:rFonts w:ascii="Times New Roman" w:hAnsi="Times New Roman" w:cs="Times New Roman"/>
          <w:sz w:val="24"/>
          <w:szCs w:val="24"/>
        </w:rPr>
        <w:t xml:space="preserve"> disso como </w:t>
      </w:r>
      <w:r w:rsidR="009221C3" w:rsidRPr="009221C3">
        <w:rPr>
          <w:rFonts w:ascii="Times New Roman" w:hAnsi="Times New Roman" w:cs="Times New Roman"/>
          <w:sz w:val="24"/>
          <w:szCs w:val="24"/>
        </w:rPr>
        <w:t>poluição, desmatamento, mudanças climáticas, destruição de ecossistemas.</w:t>
      </w:r>
      <w:r>
        <w:rPr>
          <w:rFonts w:ascii="Times New Roman" w:hAnsi="Times New Roman" w:cs="Times New Roman"/>
          <w:sz w:val="24"/>
          <w:szCs w:val="24"/>
        </w:rPr>
        <w:t xml:space="preserve"> Precisa</w:t>
      </w:r>
      <w:r w:rsidR="0021375B">
        <w:rPr>
          <w:rFonts w:ascii="Times New Roman" w:hAnsi="Times New Roman" w:cs="Times New Roman"/>
          <w:sz w:val="24"/>
          <w:szCs w:val="24"/>
        </w:rPr>
        <w:t xml:space="preserve">mos </w:t>
      </w:r>
      <w:r>
        <w:rPr>
          <w:rFonts w:ascii="Times New Roman" w:hAnsi="Times New Roman" w:cs="Times New Roman"/>
          <w:sz w:val="24"/>
          <w:szCs w:val="24"/>
        </w:rPr>
        <w:t>entender que h</w:t>
      </w:r>
      <w:r w:rsidR="009221C3" w:rsidRPr="009221C3">
        <w:rPr>
          <w:rFonts w:ascii="Times New Roman" w:hAnsi="Times New Roman" w:cs="Times New Roman"/>
          <w:sz w:val="24"/>
          <w:szCs w:val="24"/>
        </w:rPr>
        <w:t>á uma ligação profunda entre o ser humano e a criação. Quando o ser humano se afasta de Deus, toda a criação sofre</w:t>
      </w:r>
      <w:r>
        <w:rPr>
          <w:rFonts w:ascii="Times New Roman" w:hAnsi="Times New Roman" w:cs="Times New Roman"/>
          <w:sz w:val="24"/>
          <w:szCs w:val="24"/>
        </w:rPr>
        <w:t xml:space="preserve">, e quem </w:t>
      </w:r>
      <w:r w:rsidR="009221C3" w:rsidRPr="009221C3">
        <w:rPr>
          <w:rFonts w:ascii="Times New Roman" w:hAnsi="Times New Roman" w:cs="Times New Roman"/>
          <w:sz w:val="24"/>
          <w:szCs w:val="24"/>
        </w:rPr>
        <w:t>deveria</w:t>
      </w:r>
      <w:r>
        <w:rPr>
          <w:rFonts w:ascii="Times New Roman" w:hAnsi="Times New Roman" w:cs="Times New Roman"/>
          <w:sz w:val="24"/>
          <w:szCs w:val="24"/>
        </w:rPr>
        <w:t xml:space="preserve"> </w:t>
      </w:r>
      <w:r w:rsidR="009221C3" w:rsidRPr="009221C3">
        <w:rPr>
          <w:rFonts w:ascii="Times New Roman" w:hAnsi="Times New Roman" w:cs="Times New Roman"/>
          <w:sz w:val="24"/>
          <w:szCs w:val="24"/>
        </w:rPr>
        <w:t xml:space="preserve">cuidar, muitas vezes </w:t>
      </w:r>
      <w:r w:rsidR="00511BF8">
        <w:rPr>
          <w:rFonts w:ascii="Times New Roman" w:hAnsi="Times New Roman" w:cs="Times New Roman"/>
          <w:sz w:val="24"/>
          <w:szCs w:val="24"/>
        </w:rPr>
        <w:t>é</w:t>
      </w:r>
      <w:r>
        <w:rPr>
          <w:rFonts w:ascii="Times New Roman" w:hAnsi="Times New Roman" w:cs="Times New Roman"/>
          <w:sz w:val="24"/>
          <w:szCs w:val="24"/>
        </w:rPr>
        <w:t xml:space="preserve"> quem a</w:t>
      </w:r>
      <w:r w:rsidR="009221C3" w:rsidRPr="009221C3">
        <w:rPr>
          <w:rFonts w:ascii="Times New Roman" w:hAnsi="Times New Roman" w:cs="Times New Roman"/>
          <w:sz w:val="24"/>
          <w:szCs w:val="24"/>
        </w:rPr>
        <w:t xml:space="preserve"> destr</w:t>
      </w:r>
      <w:r w:rsidR="00012DC8">
        <w:rPr>
          <w:rFonts w:ascii="Times New Roman" w:hAnsi="Times New Roman" w:cs="Times New Roman"/>
          <w:sz w:val="24"/>
          <w:szCs w:val="24"/>
        </w:rPr>
        <w:t>ói</w:t>
      </w:r>
      <w:r w:rsidR="009221C3" w:rsidRPr="009221C3">
        <w:rPr>
          <w:rFonts w:ascii="Times New Roman" w:hAnsi="Times New Roman" w:cs="Times New Roman"/>
          <w:sz w:val="24"/>
          <w:szCs w:val="24"/>
        </w:rPr>
        <w:t>.</w:t>
      </w:r>
    </w:p>
    <w:p w14:paraId="26C05C0A" w14:textId="7451590F"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Mas a Palavra de Deus não termina no sofrimento</w:t>
      </w:r>
      <w:r w:rsidR="00FA6E9D">
        <w:rPr>
          <w:rFonts w:ascii="Times New Roman" w:hAnsi="Times New Roman" w:cs="Times New Roman"/>
          <w:sz w:val="24"/>
          <w:szCs w:val="24"/>
        </w:rPr>
        <w:t xml:space="preserve">, ou seja, </w:t>
      </w:r>
      <w:r w:rsidRPr="009221C3">
        <w:rPr>
          <w:rFonts w:ascii="Times New Roman" w:hAnsi="Times New Roman" w:cs="Times New Roman"/>
          <w:sz w:val="24"/>
          <w:szCs w:val="24"/>
        </w:rPr>
        <w:t>Romanos 8 também traz esperança. A criação aguarda com ardente expectativa a sua libertação</w:t>
      </w:r>
      <w:r w:rsidR="00FA6E9D">
        <w:rPr>
          <w:rFonts w:ascii="Times New Roman" w:hAnsi="Times New Roman" w:cs="Times New Roman"/>
          <w:sz w:val="24"/>
          <w:szCs w:val="24"/>
        </w:rPr>
        <w:t>, e e</w:t>
      </w:r>
      <w:r w:rsidRPr="009221C3">
        <w:rPr>
          <w:rFonts w:ascii="Times New Roman" w:hAnsi="Times New Roman" w:cs="Times New Roman"/>
          <w:sz w:val="24"/>
          <w:szCs w:val="24"/>
        </w:rPr>
        <w:t>la geme, mas geme com esperança</w:t>
      </w:r>
      <w:r w:rsidR="00FA6E9D">
        <w:rPr>
          <w:rFonts w:ascii="Times New Roman" w:hAnsi="Times New Roman" w:cs="Times New Roman"/>
          <w:sz w:val="24"/>
          <w:szCs w:val="24"/>
        </w:rPr>
        <w:t>, p</w:t>
      </w:r>
      <w:r w:rsidRPr="009221C3">
        <w:rPr>
          <w:rFonts w:ascii="Times New Roman" w:hAnsi="Times New Roman" w:cs="Times New Roman"/>
          <w:sz w:val="24"/>
          <w:szCs w:val="24"/>
        </w:rPr>
        <w:t>orque Deus não abandonou sua criação.</w:t>
      </w:r>
      <w:r w:rsidR="00FA6E9D">
        <w:rPr>
          <w:rFonts w:ascii="Times New Roman" w:hAnsi="Times New Roman" w:cs="Times New Roman"/>
          <w:sz w:val="24"/>
          <w:szCs w:val="24"/>
        </w:rPr>
        <w:t xml:space="preserve"> </w:t>
      </w:r>
      <w:r w:rsidRPr="009221C3">
        <w:rPr>
          <w:rFonts w:ascii="Times New Roman" w:hAnsi="Times New Roman" w:cs="Times New Roman"/>
          <w:sz w:val="24"/>
          <w:szCs w:val="24"/>
        </w:rPr>
        <w:t>Em Jesus Cristo, Deus inicia a restauração de todas as coisas</w:t>
      </w:r>
      <w:r w:rsidR="00FA6E9D">
        <w:rPr>
          <w:rFonts w:ascii="Times New Roman" w:hAnsi="Times New Roman" w:cs="Times New Roman"/>
          <w:sz w:val="24"/>
          <w:szCs w:val="24"/>
        </w:rPr>
        <w:t>, e n</w:t>
      </w:r>
      <w:r w:rsidRPr="009221C3">
        <w:rPr>
          <w:rFonts w:ascii="Times New Roman" w:hAnsi="Times New Roman" w:cs="Times New Roman"/>
          <w:sz w:val="24"/>
          <w:szCs w:val="24"/>
        </w:rPr>
        <w:t xml:space="preserve">ão apenas do ser humano, mas de toda </w:t>
      </w:r>
      <w:r w:rsidR="00FA6E9D">
        <w:rPr>
          <w:rFonts w:ascii="Times New Roman" w:hAnsi="Times New Roman" w:cs="Times New Roman"/>
          <w:sz w:val="24"/>
          <w:szCs w:val="24"/>
        </w:rPr>
        <w:t xml:space="preserve">sua </w:t>
      </w:r>
      <w:r w:rsidRPr="009221C3">
        <w:rPr>
          <w:rFonts w:ascii="Times New Roman" w:hAnsi="Times New Roman" w:cs="Times New Roman"/>
          <w:sz w:val="24"/>
          <w:szCs w:val="24"/>
        </w:rPr>
        <w:t>a criação. A redenção não é só individual</w:t>
      </w:r>
      <w:r w:rsidR="0021375B">
        <w:rPr>
          <w:rFonts w:ascii="Times New Roman" w:hAnsi="Times New Roman" w:cs="Times New Roman"/>
          <w:sz w:val="24"/>
          <w:szCs w:val="24"/>
        </w:rPr>
        <w:t xml:space="preserve">, mas </w:t>
      </w:r>
      <w:r w:rsidRPr="009221C3">
        <w:rPr>
          <w:rFonts w:ascii="Times New Roman" w:hAnsi="Times New Roman" w:cs="Times New Roman"/>
          <w:sz w:val="24"/>
          <w:szCs w:val="24"/>
        </w:rPr>
        <w:t>ela é cósmica. Deus está conduzindo tudo para um novo começo, uma nova criação.</w:t>
      </w:r>
    </w:p>
    <w:p w14:paraId="2493CF3C" w14:textId="5E907492"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E nós, como</w:t>
      </w:r>
      <w:r w:rsidR="0021375B">
        <w:rPr>
          <w:rFonts w:ascii="Times New Roman" w:hAnsi="Times New Roman" w:cs="Times New Roman"/>
          <w:sz w:val="24"/>
          <w:szCs w:val="24"/>
        </w:rPr>
        <w:t xml:space="preserve"> pessoas</w:t>
      </w:r>
      <w:r w:rsidRPr="009221C3">
        <w:rPr>
          <w:rFonts w:ascii="Times New Roman" w:hAnsi="Times New Roman" w:cs="Times New Roman"/>
          <w:sz w:val="24"/>
          <w:szCs w:val="24"/>
        </w:rPr>
        <w:t xml:space="preserve"> cristãs, vivemos nesse tempo entre o “já” e o “ainda não”. Já </w:t>
      </w:r>
      <w:r w:rsidR="00012DC8">
        <w:rPr>
          <w:rFonts w:ascii="Times New Roman" w:hAnsi="Times New Roman" w:cs="Times New Roman"/>
          <w:sz w:val="24"/>
          <w:szCs w:val="24"/>
        </w:rPr>
        <w:t>somos pessoas</w:t>
      </w:r>
      <w:r w:rsidRPr="009221C3">
        <w:rPr>
          <w:rFonts w:ascii="Times New Roman" w:hAnsi="Times New Roman" w:cs="Times New Roman"/>
          <w:sz w:val="24"/>
          <w:szCs w:val="24"/>
        </w:rPr>
        <w:t xml:space="preserve"> alcançad</w:t>
      </w:r>
      <w:r w:rsidR="00012DC8">
        <w:rPr>
          <w:rFonts w:ascii="Times New Roman" w:hAnsi="Times New Roman" w:cs="Times New Roman"/>
          <w:sz w:val="24"/>
          <w:szCs w:val="24"/>
        </w:rPr>
        <w:t>as</w:t>
      </w:r>
      <w:r w:rsidRPr="009221C3">
        <w:rPr>
          <w:rFonts w:ascii="Times New Roman" w:hAnsi="Times New Roman" w:cs="Times New Roman"/>
          <w:sz w:val="24"/>
          <w:szCs w:val="24"/>
        </w:rPr>
        <w:t xml:space="preserve"> pela graça, já temos o Espírito Santo, mas ainda vivemos num mundo marcado pelo sofrimento</w:t>
      </w:r>
      <w:r w:rsidR="00012DC8">
        <w:rPr>
          <w:rFonts w:ascii="Times New Roman" w:hAnsi="Times New Roman" w:cs="Times New Roman"/>
          <w:sz w:val="24"/>
          <w:szCs w:val="24"/>
        </w:rPr>
        <w:t xml:space="preserve">, </w:t>
      </w:r>
      <w:r w:rsidR="0021375B">
        <w:rPr>
          <w:rFonts w:ascii="Times New Roman" w:hAnsi="Times New Roman" w:cs="Times New Roman"/>
          <w:sz w:val="24"/>
          <w:szCs w:val="24"/>
        </w:rPr>
        <w:t>pela consequência da queda</w:t>
      </w:r>
      <w:r w:rsidRPr="009221C3">
        <w:rPr>
          <w:rFonts w:ascii="Times New Roman" w:hAnsi="Times New Roman" w:cs="Times New Roman"/>
          <w:sz w:val="24"/>
          <w:szCs w:val="24"/>
        </w:rPr>
        <w:t>. Por isso, somos</w:t>
      </w:r>
      <w:r w:rsidR="0021375B">
        <w:rPr>
          <w:rFonts w:ascii="Times New Roman" w:hAnsi="Times New Roman" w:cs="Times New Roman"/>
          <w:sz w:val="24"/>
          <w:szCs w:val="24"/>
        </w:rPr>
        <w:t xml:space="preserve"> pessoas</w:t>
      </w:r>
      <w:r w:rsidRPr="009221C3">
        <w:rPr>
          <w:rFonts w:ascii="Times New Roman" w:hAnsi="Times New Roman" w:cs="Times New Roman"/>
          <w:sz w:val="24"/>
          <w:szCs w:val="24"/>
        </w:rPr>
        <w:t xml:space="preserve"> chamad</w:t>
      </w:r>
      <w:r w:rsidR="0021375B">
        <w:rPr>
          <w:rFonts w:ascii="Times New Roman" w:hAnsi="Times New Roman" w:cs="Times New Roman"/>
          <w:sz w:val="24"/>
          <w:szCs w:val="24"/>
        </w:rPr>
        <w:t>as</w:t>
      </w:r>
      <w:r w:rsidRPr="009221C3">
        <w:rPr>
          <w:rFonts w:ascii="Times New Roman" w:hAnsi="Times New Roman" w:cs="Times New Roman"/>
          <w:sz w:val="24"/>
          <w:szCs w:val="24"/>
        </w:rPr>
        <w:t xml:space="preserve"> a viver de forma diferente</w:t>
      </w:r>
      <w:r w:rsidR="0021375B">
        <w:rPr>
          <w:rFonts w:ascii="Times New Roman" w:hAnsi="Times New Roman" w:cs="Times New Roman"/>
          <w:sz w:val="24"/>
          <w:szCs w:val="24"/>
        </w:rPr>
        <w:t xml:space="preserve">, </w:t>
      </w:r>
      <w:r w:rsidRPr="009221C3">
        <w:rPr>
          <w:rFonts w:ascii="Times New Roman" w:hAnsi="Times New Roman" w:cs="Times New Roman"/>
          <w:sz w:val="24"/>
          <w:szCs w:val="24"/>
        </w:rPr>
        <w:t>a antecipar sinais dessa nova criação.</w:t>
      </w:r>
    </w:p>
    <w:p w14:paraId="14E8DDB4" w14:textId="3CCCDDAF"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 xml:space="preserve">E aqui entra a nossa vocação </w:t>
      </w:r>
      <w:r w:rsidR="0021375B">
        <w:rPr>
          <w:rFonts w:ascii="Times New Roman" w:hAnsi="Times New Roman" w:cs="Times New Roman"/>
          <w:sz w:val="24"/>
          <w:szCs w:val="24"/>
        </w:rPr>
        <w:t>nos dias atuais, pois s</w:t>
      </w:r>
      <w:r w:rsidRPr="009221C3">
        <w:rPr>
          <w:rFonts w:ascii="Times New Roman" w:hAnsi="Times New Roman" w:cs="Times New Roman"/>
          <w:sz w:val="24"/>
          <w:szCs w:val="24"/>
        </w:rPr>
        <w:t>e cremos que Deus é o Criador, então cuid</w:t>
      </w:r>
      <w:r w:rsidR="0021375B">
        <w:rPr>
          <w:rFonts w:ascii="Times New Roman" w:hAnsi="Times New Roman" w:cs="Times New Roman"/>
          <w:sz w:val="24"/>
          <w:szCs w:val="24"/>
        </w:rPr>
        <w:t>e</w:t>
      </w:r>
      <w:r w:rsidRPr="009221C3">
        <w:rPr>
          <w:rFonts w:ascii="Times New Roman" w:hAnsi="Times New Roman" w:cs="Times New Roman"/>
          <w:sz w:val="24"/>
          <w:szCs w:val="24"/>
        </w:rPr>
        <w:t>mos da criação</w:t>
      </w:r>
      <w:r w:rsidR="0021375B">
        <w:rPr>
          <w:rFonts w:ascii="Times New Roman" w:hAnsi="Times New Roman" w:cs="Times New Roman"/>
          <w:sz w:val="24"/>
          <w:szCs w:val="24"/>
        </w:rPr>
        <w:t xml:space="preserve"> e, s</w:t>
      </w:r>
      <w:r w:rsidRPr="009221C3">
        <w:rPr>
          <w:rFonts w:ascii="Times New Roman" w:hAnsi="Times New Roman" w:cs="Times New Roman"/>
          <w:sz w:val="24"/>
          <w:szCs w:val="24"/>
        </w:rPr>
        <w:t>e cremos que Deus ama o mundo, então não o destru</w:t>
      </w:r>
      <w:r w:rsidR="0021375B">
        <w:rPr>
          <w:rFonts w:ascii="Times New Roman" w:hAnsi="Times New Roman" w:cs="Times New Roman"/>
          <w:sz w:val="24"/>
          <w:szCs w:val="24"/>
        </w:rPr>
        <w:t>am</w:t>
      </w:r>
      <w:r w:rsidRPr="009221C3">
        <w:rPr>
          <w:rFonts w:ascii="Times New Roman" w:hAnsi="Times New Roman" w:cs="Times New Roman"/>
          <w:sz w:val="24"/>
          <w:szCs w:val="24"/>
        </w:rPr>
        <w:t>os</w:t>
      </w:r>
      <w:r w:rsidR="0021375B">
        <w:rPr>
          <w:rFonts w:ascii="Times New Roman" w:hAnsi="Times New Roman" w:cs="Times New Roman"/>
          <w:sz w:val="24"/>
          <w:szCs w:val="24"/>
        </w:rPr>
        <w:t>. Pois t</w:t>
      </w:r>
      <w:r w:rsidRPr="009221C3">
        <w:rPr>
          <w:rFonts w:ascii="Times New Roman" w:hAnsi="Times New Roman" w:cs="Times New Roman"/>
          <w:sz w:val="24"/>
          <w:szCs w:val="24"/>
        </w:rPr>
        <w:t>udo isso é expressão do amor de Deus. E</w:t>
      </w:r>
      <w:r w:rsidR="0021375B">
        <w:rPr>
          <w:rFonts w:ascii="Times New Roman" w:hAnsi="Times New Roman" w:cs="Times New Roman"/>
          <w:sz w:val="24"/>
          <w:szCs w:val="24"/>
        </w:rPr>
        <w:t xml:space="preserve"> </w:t>
      </w:r>
      <w:r w:rsidRPr="009221C3">
        <w:rPr>
          <w:rFonts w:ascii="Times New Roman" w:hAnsi="Times New Roman" w:cs="Times New Roman"/>
          <w:sz w:val="24"/>
          <w:szCs w:val="24"/>
        </w:rPr>
        <w:t xml:space="preserve">por isso, somos chamados </w:t>
      </w:r>
      <w:r w:rsidR="00012DC8">
        <w:rPr>
          <w:rFonts w:ascii="Times New Roman" w:hAnsi="Times New Roman" w:cs="Times New Roman"/>
          <w:sz w:val="24"/>
          <w:szCs w:val="24"/>
        </w:rPr>
        <w:t xml:space="preserve">e chamadas </w:t>
      </w:r>
      <w:r w:rsidRPr="009221C3">
        <w:rPr>
          <w:rFonts w:ascii="Times New Roman" w:hAnsi="Times New Roman" w:cs="Times New Roman"/>
          <w:sz w:val="24"/>
          <w:szCs w:val="24"/>
        </w:rPr>
        <w:t>à gratidão e a usar tudo isso para a glória de Deus.</w:t>
      </w:r>
      <w:r w:rsidR="0021375B">
        <w:rPr>
          <w:rFonts w:ascii="Times New Roman" w:hAnsi="Times New Roman" w:cs="Times New Roman"/>
          <w:sz w:val="24"/>
          <w:szCs w:val="24"/>
        </w:rPr>
        <w:t xml:space="preserve"> O que </w:t>
      </w:r>
      <w:r w:rsidRPr="009221C3">
        <w:rPr>
          <w:rFonts w:ascii="Times New Roman" w:hAnsi="Times New Roman" w:cs="Times New Roman"/>
          <w:sz w:val="24"/>
          <w:szCs w:val="24"/>
        </w:rPr>
        <w:t>significa, na prática</w:t>
      </w:r>
      <w:r w:rsidR="0021375B">
        <w:rPr>
          <w:rFonts w:ascii="Times New Roman" w:hAnsi="Times New Roman" w:cs="Times New Roman"/>
          <w:sz w:val="24"/>
          <w:szCs w:val="24"/>
        </w:rPr>
        <w:t>, buscar</w:t>
      </w:r>
      <w:r w:rsidRPr="009221C3">
        <w:rPr>
          <w:rFonts w:ascii="Times New Roman" w:hAnsi="Times New Roman" w:cs="Times New Roman"/>
          <w:sz w:val="24"/>
          <w:szCs w:val="24"/>
        </w:rPr>
        <w:t xml:space="preserve"> rever nossos hábitos, cuidar do que consumimos, evitar desperdícios, preservar o ambiente</w:t>
      </w:r>
      <w:r w:rsidR="0021375B">
        <w:rPr>
          <w:rFonts w:ascii="Times New Roman" w:hAnsi="Times New Roman" w:cs="Times New Roman"/>
          <w:sz w:val="24"/>
          <w:szCs w:val="24"/>
        </w:rPr>
        <w:t xml:space="preserve"> e </w:t>
      </w:r>
      <w:r w:rsidRPr="009221C3">
        <w:rPr>
          <w:rFonts w:ascii="Times New Roman" w:hAnsi="Times New Roman" w:cs="Times New Roman"/>
          <w:sz w:val="24"/>
          <w:szCs w:val="24"/>
        </w:rPr>
        <w:t xml:space="preserve">valorizar a vida. </w:t>
      </w:r>
      <w:r w:rsidR="0021375B">
        <w:rPr>
          <w:rFonts w:ascii="Times New Roman" w:hAnsi="Times New Roman" w:cs="Times New Roman"/>
          <w:sz w:val="24"/>
          <w:szCs w:val="24"/>
        </w:rPr>
        <w:t>N</w:t>
      </w:r>
      <w:r w:rsidRPr="009221C3">
        <w:rPr>
          <w:rFonts w:ascii="Times New Roman" w:hAnsi="Times New Roman" w:cs="Times New Roman"/>
          <w:sz w:val="24"/>
          <w:szCs w:val="24"/>
        </w:rPr>
        <w:t>esse sentido, o tema da IECLB para 202</w:t>
      </w:r>
      <w:r w:rsidR="00012DC8">
        <w:rPr>
          <w:rFonts w:ascii="Times New Roman" w:hAnsi="Times New Roman" w:cs="Times New Roman"/>
          <w:sz w:val="24"/>
          <w:szCs w:val="24"/>
        </w:rPr>
        <w:t>6</w:t>
      </w:r>
      <w:r w:rsidRPr="009221C3">
        <w:rPr>
          <w:rFonts w:ascii="Times New Roman" w:hAnsi="Times New Roman" w:cs="Times New Roman"/>
          <w:sz w:val="24"/>
          <w:szCs w:val="24"/>
        </w:rPr>
        <w:t xml:space="preserve"> nos orienta profundamente</w:t>
      </w:r>
      <w:r w:rsidR="0021375B">
        <w:rPr>
          <w:rFonts w:ascii="Times New Roman" w:hAnsi="Times New Roman" w:cs="Times New Roman"/>
          <w:sz w:val="24"/>
          <w:szCs w:val="24"/>
        </w:rPr>
        <w:t>,</w:t>
      </w:r>
      <w:r w:rsidRPr="009221C3">
        <w:rPr>
          <w:rFonts w:ascii="Times New Roman" w:hAnsi="Times New Roman" w:cs="Times New Roman"/>
          <w:sz w:val="24"/>
          <w:szCs w:val="24"/>
        </w:rPr>
        <w:t xml:space="preserve"> </w:t>
      </w:r>
      <w:r w:rsidRPr="00D415B2">
        <w:rPr>
          <w:rFonts w:ascii="Times New Roman" w:hAnsi="Times New Roman" w:cs="Times New Roman"/>
          <w:i/>
          <w:iCs/>
          <w:sz w:val="24"/>
          <w:szCs w:val="24"/>
        </w:rPr>
        <w:lastRenderedPageBreak/>
        <w:t>Cuidar da criação de Deus</w:t>
      </w:r>
      <w:r w:rsidR="0021375B">
        <w:rPr>
          <w:rFonts w:ascii="Times New Roman" w:hAnsi="Times New Roman" w:cs="Times New Roman"/>
          <w:sz w:val="24"/>
          <w:szCs w:val="24"/>
        </w:rPr>
        <w:t xml:space="preserve">, com o lema bíblico de </w:t>
      </w:r>
      <w:r w:rsidRPr="009221C3">
        <w:rPr>
          <w:rFonts w:ascii="Times New Roman" w:hAnsi="Times New Roman" w:cs="Times New Roman"/>
          <w:sz w:val="24"/>
          <w:szCs w:val="24"/>
        </w:rPr>
        <w:t xml:space="preserve">Apocalipse 7.3. </w:t>
      </w:r>
      <w:r w:rsidR="0021375B">
        <w:rPr>
          <w:rFonts w:ascii="Times New Roman" w:hAnsi="Times New Roman" w:cs="Times New Roman"/>
          <w:sz w:val="24"/>
          <w:szCs w:val="24"/>
        </w:rPr>
        <w:t>É buscar</w:t>
      </w:r>
      <w:r w:rsidRPr="009221C3">
        <w:rPr>
          <w:rFonts w:ascii="Times New Roman" w:hAnsi="Times New Roman" w:cs="Times New Roman"/>
          <w:sz w:val="24"/>
          <w:szCs w:val="24"/>
        </w:rPr>
        <w:t xml:space="preserve"> não danificar a terr</w:t>
      </w:r>
      <w:r w:rsidR="0021375B">
        <w:rPr>
          <w:rFonts w:ascii="Times New Roman" w:hAnsi="Times New Roman" w:cs="Times New Roman"/>
          <w:sz w:val="24"/>
          <w:szCs w:val="24"/>
        </w:rPr>
        <w:t>a, e isso é</w:t>
      </w:r>
      <w:r w:rsidRPr="009221C3">
        <w:rPr>
          <w:rFonts w:ascii="Times New Roman" w:hAnsi="Times New Roman" w:cs="Times New Roman"/>
          <w:sz w:val="24"/>
          <w:szCs w:val="24"/>
        </w:rPr>
        <w:t xml:space="preserve"> um chamado claro de Deus para preservar aquilo que lhe pertence.</w:t>
      </w:r>
      <w:r w:rsidR="0021375B">
        <w:rPr>
          <w:rFonts w:ascii="Times New Roman" w:hAnsi="Times New Roman" w:cs="Times New Roman"/>
          <w:sz w:val="24"/>
          <w:szCs w:val="24"/>
        </w:rPr>
        <w:t xml:space="preserve"> </w:t>
      </w:r>
    </w:p>
    <w:p w14:paraId="7695FB90" w14:textId="5F5C9C68" w:rsidR="009221C3" w:rsidRPr="009221C3"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Jesus nos responde no Evangelho de Mateus 5.13</w:t>
      </w:r>
      <w:r w:rsidR="0021375B">
        <w:rPr>
          <w:rFonts w:ascii="Times New Roman" w:hAnsi="Times New Roman" w:cs="Times New Roman"/>
          <w:sz w:val="24"/>
          <w:szCs w:val="24"/>
        </w:rPr>
        <w:t>-</w:t>
      </w:r>
      <w:r w:rsidRPr="009221C3">
        <w:rPr>
          <w:rFonts w:ascii="Times New Roman" w:hAnsi="Times New Roman" w:cs="Times New Roman"/>
          <w:sz w:val="24"/>
          <w:szCs w:val="24"/>
        </w:rPr>
        <w:t>16</w:t>
      </w:r>
      <w:r w:rsidR="0021375B">
        <w:rPr>
          <w:rFonts w:ascii="Times New Roman" w:hAnsi="Times New Roman" w:cs="Times New Roman"/>
          <w:sz w:val="24"/>
          <w:szCs w:val="24"/>
        </w:rPr>
        <w:t xml:space="preserve">, que </w:t>
      </w:r>
      <w:r w:rsidRPr="009221C3">
        <w:rPr>
          <w:rFonts w:ascii="Times New Roman" w:hAnsi="Times New Roman" w:cs="Times New Roman"/>
          <w:sz w:val="24"/>
          <w:szCs w:val="24"/>
        </w:rPr>
        <w:t>“</w:t>
      </w:r>
      <w:r w:rsidR="00D415B2" w:rsidRPr="00D415B2">
        <w:rPr>
          <w:rFonts w:ascii="Times New Roman" w:hAnsi="Times New Roman" w:cs="Times New Roman"/>
          <w:i/>
          <w:iCs/>
          <w:sz w:val="24"/>
          <w:szCs w:val="24"/>
        </w:rPr>
        <w:t>Vocês são</w:t>
      </w:r>
      <w:r w:rsidRPr="00D415B2">
        <w:rPr>
          <w:rFonts w:ascii="Times New Roman" w:hAnsi="Times New Roman" w:cs="Times New Roman"/>
          <w:i/>
          <w:iCs/>
          <w:sz w:val="24"/>
          <w:szCs w:val="24"/>
        </w:rPr>
        <w:t xml:space="preserve"> o sal da terra [...] </w:t>
      </w:r>
      <w:r w:rsidR="00D415B2" w:rsidRPr="00D415B2">
        <w:rPr>
          <w:rFonts w:ascii="Times New Roman" w:hAnsi="Times New Roman" w:cs="Times New Roman"/>
          <w:i/>
          <w:iCs/>
          <w:sz w:val="24"/>
          <w:szCs w:val="24"/>
        </w:rPr>
        <w:t>vocês são</w:t>
      </w:r>
      <w:r w:rsidRPr="00D415B2">
        <w:rPr>
          <w:rFonts w:ascii="Times New Roman" w:hAnsi="Times New Roman" w:cs="Times New Roman"/>
          <w:i/>
          <w:iCs/>
          <w:sz w:val="24"/>
          <w:szCs w:val="24"/>
        </w:rPr>
        <w:t xml:space="preserve"> a luz do mundo</w:t>
      </w:r>
      <w:r w:rsidRPr="009221C3">
        <w:rPr>
          <w:rFonts w:ascii="Times New Roman" w:hAnsi="Times New Roman" w:cs="Times New Roman"/>
          <w:sz w:val="24"/>
          <w:szCs w:val="24"/>
        </w:rPr>
        <w:t>”</w:t>
      </w:r>
      <w:r w:rsidR="0021375B">
        <w:rPr>
          <w:rFonts w:ascii="Times New Roman" w:hAnsi="Times New Roman" w:cs="Times New Roman"/>
          <w:sz w:val="24"/>
          <w:szCs w:val="24"/>
        </w:rPr>
        <w:t>, e tanto temos ouvido sobre isso, mas no sentido deste dia e desta semana, s</w:t>
      </w:r>
      <w:r w:rsidRPr="009221C3">
        <w:rPr>
          <w:rFonts w:ascii="Times New Roman" w:hAnsi="Times New Roman" w:cs="Times New Roman"/>
          <w:sz w:val="24"/>
          <w:szCs w:val="24"/>
        </w:rPr>
        <w:t>er sal da terra significa preservar, dar sabor, impedir a corrupção</w:t>
      </w:r>
      <w:r w:rsidR="0021375B">
        <w:rPr>
          <w:rFonts w:ascii="Times New Roman" w:hAnsi="Times New Roman" w:cs="Times New Roman"/>
          <w:sz w:val="24"/>
          <w:szCs w:val="24"/>
        </w:rPr>
        <w:t>. E s</w:t>
      </w:r>
      <w:r w:rsidRPr="009221C3">
        <w:rPr>
          <w:rFonts w:ascii="Times New Roman" w:hAnsi="Times New Roman" w:cs="Times New Roman"/>
          <w:sz w:val="24"/>
          <w:szCs w:val="24"/>
        </w:rPr>
        <w:t>er luz do mundo significa iluminar, mostrar o caminho, revelar a verdade.</w:t>
      </w:r>
      <w:r w:rsidR="0021375B">
        <w:rPr>
          <w:rFonts w:ascii="Times New Roman" w:hAnsi="Times New Roman" w:cs="Times New Roman"/>
          <w:sz w:val="24"/>
          <w:szCs w:val="24"/>
        </w:rPr>
        <w:t xml:space="preserve"> Dessa forma, i</w:t>
      </w:r>
      <w:r w:rsidRPr="009221C3">
        <w:rPr>
          <w:rFonts w:ascii="Times New Roman" w:hAnsi="Times New Roman" w:cs="Times New Roman"/>
          <w:sz w:val="24"/>
          <w:szCs w:val="24"/>
        </w:rPr>
        <w:t xml:space="preserve">sso vale também para a nossa relação com a criação. </w:t>
      </w:r>
      <w:r w:rsidR="0021375B">
        <w:rPr>
          <w:rFonts w:ascii="Times New Roman" w:hAnsi="Times New Roman" w:cs="Times New Roman"/>
          <w:sz w:val="24"/>
          <w:szCs w:val="24"/>
        </w:rPr>
        <w:t>Ou seja, e</w:t>
      </w:r>
      <w:r w:rsidRPr="009221C3">
        <w:rPr>
          <w:rFonts w:ascii="Times New Roman" w:hAnsi="Times New Roman" w:cs="Times New Roman"/>
          <w:sz w:val="24"/>
          <w:szCs w:val="24"/>
        </w:rPr>
        <w:t>m um mundo que muitas vezes destrói, somos</w:t>
      </w:r>
      <w:r w:rsidR="0021375B">
        <w:rPr>
          <w:rFonts w:ascii="Times New Roman" w:hAnsi="Times New Roman" w:cs="Times New Roman"/>
          <w:sz w:val="24"/>
          <w:szCs w:val="24"/>
        </w:rPr>
        <w:t xml:space="preserve"> </w:t>
      </w:r>
      <w:r w:rsidRPr="009221C3">
        <w:rPr>
          <w:rFonts w:ascii="Times New Roman" w:hAnsi="Times New Roman" w:cs="Times New Roman"/>
          <w:sz w:val="24"/>
          <w:szCs w:val="24"/>
        </w:rPr>
        <w:t>chamados</w:t>
      </w:r>
      <w:r w:rsidR="0021375B">
        <w:rPr>
          <w:rFonts w:ascii="Times New Roman" w:hAnsi="Times New Roman" w:cs="Times New Roman"/>
          <w:sz w:val="24"/>
          <w:szCs w:val="24"/>
        </w:rPr>
        <w:t xml:space="preserve"> e chamadas</w:t>
      </w:r>
      <w:r w:rsidRPr="009221C3">
        <w:rPr>
          <w:rFonts w:ascii="Times New Roman" w:hAnsi="Times New Roman" w:cs="Times New Roman"/>
          <w:sz w:val="24"/>
          <w:szCs w:val="24"/>
        </w:rPr>
        <w:t xml:space="preserve"> a preservar</w:t>
      </w:r>
      <w:r w:rsidR="0021375B">
        <w:rPr>
          <w:rFonts w:ascii="Times New Roman" w:hAnsi="Times New Roman" w:cs="Times New Roman"/>
          <w:sz w:val="24"/>
          <w:szCs w:val="24"/>
        </w:rPr>
        <w:t>, e</w:t>
      </w:r>
      <w:r w:rsidRPr="009221C3">
        <w:rPr>
          <w:rFonts w:ascii="Times New Roman" w:hAnsi="Times New Roman" w:cs="Times New Roman"/>
          <w:sz w:val="24"/>
          <w:szCs w:val="24"/>
        </w:rPr>
        <w:t xml:space="preserve">m um mundo que vive na escuridão da exploração, somos </w:t>
      </w:r>
      <w:r w:rsidR="0021375B">
        <w:rPr>
          <w:rFonts w:ascii="Times New Roman" w:hAnsi="Times New Roman" w:cs="Times New Roman"/>
          <w:sz w:val="24"/>
          <w:szCs w:val="24"/>
        </w:rPr>
        <w:t xml:space="preserve">pessoas </w:t>
      </w:r>
      <w:r w:rsidRPr="009221C3">
        <w:rPr>
          <w:rFonts w:ascii="Times New Roman" w:hAnsi="Times New Roman" w:cs="Times New Roman"/>
          <w:sz w:val="24"/>
          <w:szCs w:val="24"/>
        </w:rPr>
        <w:t>chamad</w:t>
      </w:r>
      <w:r w:rsidR="0021375B">
        <w:rPr>
          <w:rFonts w:ascii="Times New Roman" w:hAnsi="Times New Roman" w:cs="Times New Roman"/>
          <w:sz w:val="24"/>
          <w:szCs w:val="24"/>
        </w:rPr>
        <w:t>a</w:t>
      </w:r>
      <w:r w:rsidRPr="009221C3">
        <w:rPr>
          <w:rFonts w:ascii="Times New Roman" w:hAnsi="Times New Roman" w:cs="Times New Roman"/>
          <w:sz w:val="24"/>
          <w:szCs w:val="24"/>
        </w:rPr>
        <w:t>s a ser</w:t>
      </w:r>
      <w:r w:rsidR="0021375B">
        <w:rPr>
          <w:rFonts w:ascii="Times New Roman" w:hAnsi="Times New Roman" w:cs="Times New Roman"/>
          <w:sz w:val="24"/>
          <w:szCs w:val="24"/>
        </w:rPr>
        <w:t>mos</w:t>
      </w:r>
      <w:r w:rsidRPr="009221C3">
        <w:rPr>
          <w:rFonts w:ascii="Times New Roman" w:hAnsi="Times New Roman" w:cs="Times New Roman"/>
          <w:sz w:val="24"/>
          <w:szCs w:val="24"/>
        </w:rPr>
        <w:t xml:space="preserve"> luz</w:t>
      </w:r>
      <w:r w:rsidR="0021375B">
        <w:rPr>
          <w:rFonts w:ascii="Times New Roman" w:hAnsi="Times New Roman" w:cs="Times New Roman"/>
          <w:sz w:val="24"/>
          <w:szCs w:val="24"/>
        </w:rPr>
        <w:t>,</w:t>
      </w:r>
      <w:r w:rsidRPr="009221C3">
        <w:rPr>
          <w:rFonts w:ascii="Times New Roman" w:hAnsi="Times New Roman" w:cs="Times New Roman"/>
          <w:sz w:val="24"/>
          <w:szCs w:val="24"/>
        </w:rPr>
        <w:t xml:space="preserve"> mostrando outro caminho.</w:t>
      </w:r>
      <w:r w:rsidR="0021375B">
        <w:rPr>
          <w:rFonts w:ascii="Times New Roman" w:hAnsi="Times New Roman" w:cs="Times New Roman"/>
          <w:sz w:val="24"/>
          <w:szCs w:val="24"/>
        </w:rPr>
        <w:t xml:space="preserve"> No Evangelho citado, </w:t>
      </w:r>
      <w:r w:rsidRPr="009221C3">
        <w:rPr>
          <w:rFonts w:ascii="Times New Roman" w:hAnsi="Times New Roman" w:cs="Times New Roman"/>
          <w:sz w:val="24"/>
          <w:szCs w:val="24"/>
        </w:rPr>
        <w:t xml:space="preserve">Jesus </w:t>
      </w:r>
      <w:r w:rsidR="00C53F51">
        <w:rPr>
          <w:rFonts w:ascii="Times New Roman" w:hAnsi="Times New Roman" w:cs="Times New Roman"/>
          <w:sz w:val="24"/>
          <w:szCs w:val="24"/>
        </w:rPr>
        <w:t>nos diz que</w:t>
      </w:r>
      <w:r w:rsidRPr="009221C3">
        <w:rPr>
          <w:rFonts w:ascii="Times New Roman" w:hAnsi="Times New Roman" w:cs="Times New Roman"/>
          <w:sz w:val="24"/>
          <w:szCs w:val="24"/>
        </w:rPr>
        <w:t xml:space="preserve"> “</w:t>
      </w:r>
      <w:r w:rsidRPr="00C53F51">
        <w:rPr>
          <w:rFonts w:ascii="Times New Roman" w:hAnsi="Times New Roman" w:cs="Times New Roman"/>
          <w:i/>
          <w:iCs/>
          <w:sz w:val="24"/>
          <w:szCs w:val="24"/>
        </w:rPr>
        <w:t>Assim brilhe a</w:t>
      </w:r>
      <w:r w:rsidR="00C53F51" w:rsidRPr="00C53F51">
        <w:rPr>
          <w:rFonts w:ascii="Times New Roman" w:hAnsi="Times New Roman" w:cs="Times New Roman"/>
          <w:i/>
          <w:iCs/>
          <w:sz w:val="24"/>
          <w:szCs w:val="24"/>
        </w:rPr>
        <w:t xml:space="preserve"> </w:t>
      </w:r>
      <w:r w:rsidRPr="00C53F51">
        <w:rPr>
          <w:rFonts w:ascii="Times New Roman" w:hAnsi="Times New Roman" w:cs="Times New Roman"/>
          <w:i/>
          <w:iCs/>
          <w:sz w:val="24"/>
          <w:szCs w:val="24"/>
        </w:rPr>
        <w:t xml:space="preserve">luz </w:t>
      </w:r>
      <w:r w:rsidR="00C53F51" w:rsidRPr="00C53F51">
        <w:rPr>
          <w:rFonts w:ascii="Times New Roman" w:hAnsi="Times New Roman" w:cs="Times New Roman"/>
          <w:i/>
          <w:iCs/>
          <w:sz w:val="24"/>
          <w:szCs w:val="24"/>
        </w:rPr>
        <w:t xml:space="preserve">de vocês </w:t>
      </w:r>
      <w:r w:rsidRPr="00C53F51">
        <w:rPr>
          <w:rFonts w:ascii="Times New Roman" w:hAnsi="Times New Roman" w:cs="Times New Roman"/>
          <w:i/>
          <w:iCs/>
          <w:sz w:val="24"/>
          <w:szCs w:val="24"/>
        </w:rPr>
        <w:t xml:space="preserve">diante </w:t>
      </w:r>
      <w:r w:rsidR="00C53F51" w:rsidRPr="00C53F51">
        <w:rPr>
          <w:rFonts w:ascii="Times New Roman" w:hAnsi="Times New Roman" w:cs="Times New Roman"/>
          <w:i/>
          <w:iCs/>
          <w:sz w:val="24"/>
          <w:szCs w:val="24"/>
        </w:rPr>
        <w:t>dos outros</w:t>
      </w:r>
      <w:r w:rsidRPr="00C53F51">
        <w:rPr>
          <w:rFonts w:ascii="Times New Roman" w:hAnsi="Times New Roman" w:cs="Times New Roman"/>
          <w:i/>
          <w:iCs/>
          <w:sz w:val="24"/>
          <w:szCs w:val="24"/>
        </w:rPr>
        <w:t>, para que vejam as boas obras</w:t>
      </w:r>
      <w:r w:rsidR="00C53F51" w:rsidRPr="00C53F51">
        <w:rPr>
          <w:rFonts w:ascii="Times New Roman" w:hAnsi="Times New Roman" w:cs="Times New Roman"/>
          <w:i/>
          <w:iCs/>
          <w:sz w:val="24"/>
          <w:szCs w:val="24"/>
        </w:rPr>
        <w:t xml:space="preserve"> que vocês fazem</w:t>
      </w:r>
      <w:r w:rsidRPr="00C53F51">
        <w:rPr>
          <w:rFonts w:ascii="Times New Roman" w:hAnsi="Times New Roman" w:cs="Times New Roman"/>
          <w:i/>
          <w:iCs/>
          <w:sz w:val="24"/>
          <w:szCs w:val="24"/>
        </w:rPr>
        <w:t xml:space="preserve"> e glorifiquem o Pai </w:t>
      </w:r>
      <w:r w:rsidR="00C53F51" w:rsidRPr="00C53F51">
        <w:rPr>
          <w:rFonts w:ascii="Times New Roman" w:hAnsi="Times New Roman" w:cs="Times New Roman"/>
          <w:i/>
          <w:iCs/>
          <w:sz w:val="24"/>
          <w:szCs w:val="24"/>
        </w:rPr>
        <w:t xml:space="preserve">de vocês </w:t>
      </w:r>
      <w:r w:rsidRPr="00C53F51">
        <w:rPr>
          <w:rFonts w:ascii="Times New Roman" w:hAnsi="Times New Roman" w:cs="Times New Roman"/>
          <w:i/>
          <w:iCs/>
          <w:sz w:val="24"/>
          <w:szCs w:val="24"/>
        </w:rPr>
        <w:t>que está nos céus</w:t>
      </w:r>
      <w:r w:rsidRPr="009221C3">
        <w:rPr>
          <w:rFonts w:ascii="Times New Roman" w:hAnsi="Times New Roman" w:cs="Times New Roman"/>
          <w:sz w:val="24"/>
          <w:szCs w:val="24"/>
        </w:rPr>
        <w:t>”.</w:t>
      </w:r>
    </w:p>
    <w:p w14:paraId="1E756E97" w14:textId="6E36E53B" w:rsidR="001E53F6" w:rsidRDefault="009221C3" w:rsidP="009221C3">
      <w:pPr>
        <w:spacing w:after="0" w:line="360" w:lineRule="auto"/>
        <w:jc w:val="both"/>
        <w:rPr>
          <w:rFonts w:ascii="Times New Roman" w:hAnsi="Times New Roman" w:cs="Times New Roman"/>
          <w:sz w:val="24"/>
          <w:szCs w:val="24"/>
        </w:rPr>
      </w:pPr>
      <w:r w:rsidRPr="009221C3">
        <w:rPr>
          <w:rFonts w:ascii="Times New Roman" w:hAnsi="Times New Roman" w:cs="Times New Roman"/>
          <w:sz w:val="24"/>
          <w:szCs w:val="24"/>
        </w:rPr>
        <w:t>Cuidar da criação é uma dessas boas obras</w:t>
      </w:r>
      <w:r w:rsidR="00C53F51">
        <w:rPr>
          <w:rFonts w:ascii="Times New Roman" w:hAnsi="Times New Roman" w:cs="Times New Roman"/>
          <w:sz w:val="24"/>
          <w:szCs w:val="24"/>
        </w:rPr>
        <w:t>, e n</w:t>
      </w:r>
      <w:r w:rsidRPr="009221C3">
        <w:rPr>
          <w:rFonts w:ascii="Times New Roman" w:hAnsi="Times New Roman" w:cs="Times New Roman"/>
          <w:sz w:val="24"/>
          <w:szCs w:val="24"/>
        </w:rPr>
        <w:t>ão para nossa glória, mas para a glória de Deus.</w:t>
      </w:r>
      <w:r w:rsidR="00C53F51">
        <w:rPr>
          <w:rFonts w:ascii="Times New Roman" w:hAnsi="Times New Roman" w:cs="Times New Roman"/>
          <w:sz w:val="24"/>
          <w:szCs w:val="24"/>
        </w:rPr>
        <w:t xml:space="preserve"> </w:t>
      </w:r>
      <w:r w:rsidR="000C16B3">
        <w:rPr>
          <w:rFonts w:ascii="Times New Roman" w:hAnsi="Times New Roman" w:cs="Times New Roman"/>
          <w:sz w:val="24"/>
          <w:szCs w:val="24"/>
        </w:rPr>
        <w:t>P</w:t>
      </w:r>
      <w:r w:rsidRPr="009221C3">
        <w:rPr>
          <w:rFonts w:ascii="Times New Roman" w:hAnsi="Times New Roman" w:cs="Times New Roman"/>
          <w:sz w:val="24"/>
          <w:szCs w:val="24"/>
        </w:rPr>
        <w:t xml:space="preserve">ortanto, </w:t>
      </w:r>
      <w:r w:rsidR="00C53F51">
        <w:rPr>
          <w:rFonts w:ascii="Times New Roman" w:hAnsi="Times New Roman" w:cs="Times New Roman"/>
          <w:sz w:val="24"/>
          <w:szCs w:val="24"/>
        </w:rPr>
        <w:t>no</w:t>
      </w:r>
      <w:r w:rsidRPr="009221C3">
        <w:rPr>
          <w:rFonts w:ascii="Times New Roman" w:hAnsi="Times New Roman" w:cs="Times New Roman"/>
          <w:sz w:val="24"/>
          <w:szCs w:val="24"/>
        </w:rPr>
        <w:t xml:space="preserve"> Dia Mundial do Meio Ambiente, somos chamados</w:t>
      </w:r>
      <w:r w:rsidR="00C53F51">
        <w:rPr>
          <w:rFonts w:ascii="Times New Roman" w:hAnsi="Times New Roman" w:cs="Times New Roman"/>
          <w:sz w:val="24"/>
          <w:szCs w:val="24"/>
        </w:rPr>
        <w:t xml:space="preserve"> e chamadas</w:t>
      </w:r>
      <w:r w:rsidRPr="009221C3">
        <w:rPr>
          <w:rFonts w:ascii="Times New Roman" w:hAnsi="Times New Roman" w:cs="Times New Roman"/>
          <w:sz w:val="24"/>
          <w:szCs w:val="24"/>
        </w:rPr>
        <w:t xml:space="preserve"> a lembrar</w:t>
      </w:r>
      <w:r w:rsidR="00C53F51">
        <w:rPr>
          <w:rFonts w:ascii="Times New Roman" w:hAnsi="Times New Roman" w:cs="Times New Roman"/>
          <w:sz w:val="24"/>
          <w:szCs w:val="24"/>
        </w:rPr>
        <w:t xml:space="preserve"> de que a</w:t>
      </w:r>
      <w:r w:rsidRPr="009221C3">
        <w:rPr>
          <w:rFonts w:ascii="Times New Roman" w:hAnsi="Times New Roman" w:cs="Times New Roman"/>
          <w:sz w:val="24"/>
          <w:szCs w:val="24"/>
        </w:rPr>
        <w:t xml:space="preserve"> criação é de Deus</w:t>
      </w:r>
      <w:r w:rsidR="00C53F51">
        <w:rPr>
          <w:rFonts w:ascii="Times New Roman" w:hAnsi="Times New Roman" w:cs="Times New Roman"/>
          <w:sz w:val="24"/>
          <w:szCs w:val="24"/>
        </w:rPr>
        <w:t xml:space="preserve"> e n</w:t>
      </w:r>
      <w:r w:rsidRPr="009221C3">
        <w:rPr>
          <w:rFonts w:ascii="Times New Roman" w:hAnsi="Times New Roman" w:cs="Times New Roman"/>
          <w:sz w:val="24"/>
          <w:szCs w:val="24"/>
        </w:rPr>
        <w:t>ós somos seus cuidadores</w:t>
      </w:r>
      <w:r w:rsidR="00C53F51">
        <w:rPr>
          <w:rFonts w:ascii="Times New Roman" w:hAnsi="Times New Roman" w:cs="Times New Roman"/>
          <w:sz w:val="24"/>
          <w:szCs w:val="24"/>
        </w:rPr>
        <w:t xml:space="preserve"> e cuidadoras, lembrando que </w:t>
      </w:r>
      <w:r w:rsidRPr="009221C3">
        <w:rPr>
          <w:rFonts w:ascii="Times New Roman" w:hAnsi="Times New Roman" w:cs="Times New Roman"/>
          <w:sz w:val="24"/>
          <w:szCs w:val="24"/>
        </w:rPr>
        <w:t>Cristo é o Redentor de todas as coisas</w:t>
      </w:r>
      <w:r w:rsidR="00C53F51">
        <w:rPr>
          <w:rFonts w:ascii="Times New Roman" w:hAnsi="Times New Roman" w:cs="Times New Roman"/>
          <w:sz w:val="24"/>
          <w:szCs w:val="24"/>
        </w:rPr>
        <w:t xml:space="preserve"> e,</w:t>
      </w:r>
      <w:r w:rsidRPr="009221C3">
        <w:rPr>
          <w:rFonts w:ascii="Times New Roman" w:hAnsi="Times New Roman" w:cs="Times New Roman"/>
          <w:sz w:val="24"/>
          <w:szCs w:val="24"/>
        </w:rPr>
        <w:t xml:space="preserve"> enquanto aguardamos a nova criação, vivemos já agora como sal da terra e luz do mundo</w:t>
      </w:r>
      <w:r w:rsidR="00C53F51">
        <w:rPr>
          <w:rFonts w:ascii="Times New Roman" w:hAnsi="Times New Roman" w:cs="Times New Roman"/>
          <w:sz w:val="24"/>
          <w:szCs w:val="24"/>
        </w:rPr>
        <w:t>,</w:t>
      </w:r>
      <w:r w:rsidRPr="009221C3">
        <w:rPr>
          <w:rFonts w:ascii="Times New Roman" w:hAnsi="Times New Roman" w:cs="Times New Roman"/>
          <w:sz w:val="24"/>
          <w:szCs w:val="24"/>
        </w:rPr>
        <w:t xml:space="preserve"> cuidando, preservando e servindo.</w:t>
      </w:r>
    </w:p>
    <w:p w14:paraId="2BA61D91" w14:textId="77777777" w:rsidR="00C37740" w:rsidRDefault="00C37740" w:rsidP="009221C3">
      <w:pPr>
        <w:spacing w:after="0" w:line="360" w:lineRule="auto"/>
        <w:jc w:val="both"/>
        <w:rPr>
          <w:rFonts w:ascii="Times New Roman" w:hAnsi="Times New Roman" w:cs="Times New Roman"/>
          <w:sz w:val="24"/>
          <w:szCs w:val="24"/>
        </w:rPr>
      </w:pPr>
    </w:p>
    <w:p w14:paraId="1F84BBEB" w14:textId="56702596" w:rsidR="00C37740" w:rsidRPr="00C37740" w:rsidRDefault="00C37740" w:rsidP="007803F4">
      <w:pPr>
        <w:spacing w:after="0" w:line="360" w:lineRule="auto"/>
        <w:jc w:val="center"/>
        <w:rPr>
          <w:rFonts w:ascii="Times New Roman" w:hAnsi="Times New Roman" w:cs="Times New Roman"/>
          <w:b/>
          <w:bCs/>
          <w:sz w:val="24"/>
          <w:szCs w:val="24"/>
        </w:rPr>
      </w:pPr>
      <w:r w:rsidRPr="00C37740">
        <w:rPr>
          <w:rFonts w:ascii="Times New Roman" w:hAnsi="Times New Roman" w:cs="Times New Roman"/>
          <w:b/>
          <w:bCs/>
          <w:sz w:val="24"/>
          <w:szCs w:val="24"/>
        </w:rPr>
        <w:t>AUXÍLIO LITÚRGICO</w:t>
      </w:r>
    </w:p>
    <w:p w14:paraId="7CE9FB56" w14:textId="77777777" w:rsidR="00C37740" w:rsidRPr="00C37740" w:rsidRDefault="00C37740" w:rsidP="009221C3">
      <w:pPr>
        <w:spacing w:after="0" w:line="360" w:lineRule="auto"/>
        <w:jc w:val="both"/>
        <w:rPr>
          <w:rFonts w:ascii="Times New Roman" w:hAnsi="Times New Roman" w:cs="Times New Roman"/>
          <w:color w:val="EE0000"/>
          <w:sz w:val="24"/>
          <w:szCs w:val="24"/>
        </w:rPr>
      </w:pPr>
    </w:p>
    <w:p w14:paraId="49A47029" w14:textId="77777777" w:rsidR="00C37740" w:rsidRPr="00C37740" w:rsidRDefault="00C37740" w:rsidP="00C37740">
      <w:pPr>
        <w:spacing w:after="0" w:line="360" w:lineRule="auto"/>
        <w:jc w:val="both"/>
        <w:rPr>
          <w:rFonts w:ascii="Times New Roman" w:hAnsi="Times New Roman" w:cs="Times New Roman"/>
          <w:i/>
          <w:iCs/>
          <w:color w:val="EE0000"/>
          <w:sz w:val="24"/>
          <w:szCs w:val="24"/>
        </w:rPr>
      </w:pPr>
      <w:r w:rsidRPr="00C37740">
        <w:rPr>
          <w:rFonts w:ascii="Times New Roman" w:hAnsi="Times New Roman" w:cs="Times New Roman"/>
          <w:i/>
          <w:iCs/>
          <w:color w:val="EE0000"/>
          <w:sz w:val="24"/>
          <w:szCs w:val="24"/>
        </w:rPr>
        <w:t>Apresentamos aqui alguns subsídios litúrgicos que podem ser adaptados à realidade de cada comunidade. Que estas sugestões sirvam como apoio na preparação do culto, ajudando a conduzir a celebração de forma significativa e conectada com a vida.</w:t>
      </w:r>
    </w:p>
    <w:p w14:paraId="446FC42A"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Acolhida</w:t>
      </w:r>
    </w:p>
    <w:p w14:paraId="0EC54EFC"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L.</w:t>
      </w:r>
      <w:r w:rsidRPr="00C37740">
        <w:rPr>
          <w:rFonts w:ascii="Times New Roman" w:hAnsi="Times New Roman" w:cs="Times New Roman"/>
          <w:sz w:val="24"/>
          <w:szCs w:val="24"/>
        </w:rPr>
        <w:t xml:space="preserve"> Seja bem-vinda, seja bem-vindo. </w:t>
      </w:r>
    </w:p>
    <w:p w14:paraId="4273D737"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sz w:val="24"/>
          <w:szCs w:val="24"/>
        </w:rPr>
        <w:t>Hoje nos reunimos em um tempo especial. O dia 05 de junho é lembrado como o Dia Mundial do Meio Ambiente. Esse não é um assunto apenas de fora da fé, mas nasce da própria criação de Deus. Em Gênesis 2.15 é dito:</w:t>
      </w:r>
    </w:p>
    <w:p w14:paraId="71141F43" w14:textId="77777777" w:rsidR="00C37740" w:rsidRPr="00C37740" w:rsidRDefault="00C37740" w:rsidP="00C37740">
      <w:pPr>
        <w:spacing w:after="0" w:line="360" w:lineRule="auto"/>
        <w:ind w:left="567"/>
        <w:jc w:val="both"/>
        <w:rPr>
          <w:rFonts w:ascii="Times New Roman" w:hAnsi="Times New Roman" w:cs="Times New Roman"/>
          <w:sz w:val="24"/>
          <w:szCs w:val="24"/>
        </w:rPr>
      </w:pPr>
      <w:r w:rsidRPr="00C37740">
        <w:rPr>
          <w:rFonts w:ascii="Times New Roman" w:hAnsi="Times New Roman" w:cs="Times New Roman"/>
          <w:i/>
          <w:iCs/>
          <w:sz w:val="24"/>
          <w:szCs w:val="24"/>
        </w:rPr>
        <w:t>“O Senhor Deus tomou o homem e o colocou no jardim do Éden para o cultivar e o guardar”</w:t>
      </w:r>
      <w:r w:rsidRPr="00C37740">
        <w:rPr>
          <w:rFonts w:ascii="Times New Roman" w:hAnsi="Times New Roman" w:cs="Times New Roman"/>
          <w:sz w:val="24"/>
          <w:szCs w:val="24"/>
        </w:rPr>
        <w:t xml:space="preserve"> </w:t>
      </w:r>
    </w:p>
    <w:p w14:paraId="2C0035B7"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sz w:val="24"/>
          <w:szCs w:val="24"/>
        </w:rPr>
        <w:t xml:space="preserve">Cultivar e guardar... Deus nos confiou um jardim. Um mundo cheio de vida e de beleza. Mas Ele também nos confiou uma responsabilidade: cuidar e proteger aquilo que recebemos dele. Nos reunimos diante de Deus não apenas para agradecer pela criação, </w:t>
      </w:r>
      <w:r w:rsidRPr="00C37740">
        <w:rPr>
          <w:rFonts w:ascii="Times New Roman" w:hAnsi="Times New Roman" w:cs="Times New Roman"/>
          <w:sz w:val="24"/>
          <w:szCs w:val="24"/>
        </w:rPr>
        <w:lastRenderedPageBreak/>
        <w:t>mas também reconhecer nossas falhas e buscar novos caminhos no cuidado com aquilo que ele nos confiou.</w:t>
      </w:r>
    </w:p>
    <w:p w14:paraId="1F19885F" w14:textId="77777777" w:rsidR="00C37740" w:rsidRPr="00C37740" w:rsidRDefault="00C37740" w:rsidP="00C37740">
      <w:pPr>
        <w:spacing w:after="0" w:line="360" w:lineRule="auto"/>
        <w:jc w:val="both"/>
        <w:rPr>
          <w:rFonts w:ascii="Times New Roman" w:hAnsi="Times New Roman" w:cs="Times New Roman"/>
          <w:i/>
          <w:iCs/>
          <w:sz w:val="24"/>
          <w:szCs w:val="24"/>
        </w:rPr>
      </w:pPr>
    </w:p>
    <w:p w14:paraId="319164A7"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Voto Inicial</w:t>
      </w:r>
    </w:p>
    <w:p w14:paraId="31CF20BA"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L.</w:t>
      </w:r>
      <w:r w:rsidRPr="00C37740">
        <w:rPr>
          <w:rFonts w:ascii="Times New Roman" w:hAnsi="Times New Roman" w:cs="Times New Roman"/>
          <w:sz w:val="24"/>
          <w:szCs w:val="24"/>
        </w:rPr>
        <w:t xml:space="preserve"> O salmista se pergunta: “Elevo os meus olhos para os montes. De onde me virá o socorro?”</w:t>
      </w:r>
    </w:p>
    <w:p w14:paraId="7227530A"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C.</w:t>
      </w:r>
      <w:r w:rsidRPr="00C37740">
        <w:rPr>
          <w:rFonts w:ascii="Times New Roman" w:hAnsi="Times New Roman" w:cs="Times New Roman"/>
          <w:sz w:val="24"/>
          <w:szCs w:val="24"/>
        </w:rPr>
        <w:t xml:space="preserve"> “O meu socorro vem do Senhor, que fez os céus e a terra”. (Salmo 121.1)</w:t>
      </w:r>
    </w:p>
    <w:p w14:paraId="69A98DCF"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L. </w:t>
      </w:r>
      <w:r w:rsidRPr="00C37740">
        <w:rPr>
          <w:rFonts w:ascii="Times New Roman" w:hAnsi="Times New Roman" w:cs="Times New Roman"/>
          <w:sz w:val="24"/>
          <w:szCs w:val="24"/>
        </w:rPr>
        <w:t>Em nome de Deus que nos reunimos neste dia, aquele que é Pai, Filho e Espírito Santo.</w:t>
      </w:r>
    </w:p>
    <w:p w14:paraId="28B21CAF"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C.</w:t>
      </w:r>
      <w:r w:rsidRPr="00C37740">
        <w:rPr>
          <w:rFonts w:ascii="Times New Roman" w:hAnsi="Times New Roman" w:cs="Times New Roman"/>
          <w:sz w:val="24"/>
          <w:szCs w:val="24"/>
        </w:rPr>
        <w:t xml:space="preserve"> Amém!</w:t>
      </w:r>
    </w:p>
    <w:p w14:paraId="54034149" w14:textId="77777777" w:rsidR="00C37740" w:rsidRPr="00C37740" w:rsidRDefault="00C37740" w:rsidP="00C37740">
      <w:pPr>
        <w:spacing w:after="0" w:line="360" w:lineRule="auto"/>
        <w:jc w:val="both"/>
        <w:rPr>
          <w:rFonts w:ascii="Times New Roman" w:hAnsi="Times New Roman" w:cs="Times New Roman"/>
          <w:i/>
          <w:iCs/>
          <w:sz w:val="24"/>
          <w:szCs w:val="24"/>
        </w:rPr>
      </w:pPr>
    </w:p>
    <w:p w14:paraId="1BEC73F3"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Kyrie Eleison</w:t>
      </w:r>
    </w:p>
    <w:p w14:paraId="5928F05E" w14:textId="42604C3F"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L. </w:t>
      </w:r>
      <w:r w:rsidRPr="00C37740">
        <w:rPr>
          <w:rFonts w:ascii="Times New Roman" w:hAnsi="Times New Roman" w:cs="Times New Roman"/>
          <w:sz w:val="24"/>
          <w:szCs w:val="24"/>
        </w:rPr>
        <w:t xml:space="preserve">Também a criação tem se perguntado sobre seu socorro. O apóstolo Paulo explica: </w:t>
      </w:r>
      <w:r w:rsidRPr="00C37740">
        <w:rPr>
          <w:rFonts w:ascii="Times New Roman" w:hAnsi="Times New Roman" w:cs="Times New Roman"/>
          <w:i/>
          <w:iCs/>
          <w:sz w:val="24"/>
          <w:szCs w:val="24"/>
        </w:rPr>
        <w:t xml:space="preserve">“Porque sabemos que toda a criação a um só tempo geme e suporta angústias até agora” </w:t>
      </w:r>
      <w:r w:rsidRPr="00C37740">
        <w:rPr>
          <w:rFonts w:ascii="Times New Roman" w:hAnsi="Times New Roman" w:cs="Times New Roman"/>
          <w:sz w:val="24"/>
          <w:szCs w:val="24"/>
        </w:rPr>
        <w:t xml:space="preserve">– Rm 8.22. O pecado da pessoa humana não se revela apenas de forma individual, mas </w:t>
      </w:r>
      <w:r w:rsidR="00CE0740">
        <w:rPr>
          <w:rFonts w:ascii="Times New Roman" w:hAnsi="Times New Roman" w:cs="Times New Roman"/>
          <w:sz w:val="24"/>
          <w:szCs w:val="24"/>
        </w:rPr>
        <w:t xml:space="preserve">em relação a </w:t>
      </w:r>
      <w:bookmarkStart w:id="0" w:name="_GoBack"/>
      <w:bookmarkEnd w:id="0"/>
      <w:r w:rsidRPr="00C37740">
        <w:rPr>
          <w:rFonts w:ascii="Times New Roman" w:hAnsi="Times New Roman" w:cs="Times New Roman"/>
          <w:sz w:val="24"/>
          <w:szCs w:val="24"/>
        </w:rPr>
        <w:t>toda a criação de Deus. Por isso, vamos clamar misericórdia ao Senhor:</w:t>
      </w:r>
    </w:p>
    <w:p w14:paraId="129A1DBE"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(Sugerimos colocar 3 momentos de Kyrie)</w:t>
      </w:r>
    </w:p>
    <w:p w14:paraId="3D73C276"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Lembrar de águas contaminadas, desmatamento e queimadas desenfreadas.</w:t>
      </w:r>
    </w:p>
    <w:p w14:paraId="1CF80ACD"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Hino:</w:t>
      </w:r>
      <w:r w:rsidRPr="00C37740">
        <w:rPr>
          <w:rFonts w:ascii="Times New Roman" w:hAnsi="Times New Roman" w:cs="Times New Roman"/>
          <w:sz w:val="24"/>
          <w:szCs w:val="24"/>
        </w:rPr>
        <w:t xml:space="preserve"> Estamos, Senhor, à beira do caminho – 062 LCI</w:t>
      </w:r>
    </w:p>
    <w:p w14:paraId="72C31D75"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Lembrar das pessoas que mais sofrem com a destruição da criação: regiões atingidas pela seca, pelas enchentes, pela falta de água e de alimento.</w:t>
      </w:r>
    </w:p>
    <w:p w14:paraId="424DFA2E"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Hino:</w:t>
      </w:r>
      <w:r w:rsidRPr="00C37740">
        <w:rPr>
          <w:rFonts w:ascii="Times New Roman" w:hAnsi="Times New Roman" w:cs="Times New Roman"/>
          <w:sz w:val="24"/>
          <w:szCs w:val="24"/>
        </w:rPr>
        <w:t xml:space="preserve"> Estamos, Senhor, à beira do caminho – 062 LCI</w:t>
      </w:r>
    </w:p>
    <w:p w14:paraId="4483871C" w14:textId="7777777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Lembrar da omissão do ser humano em relação ao cuidado da criação, com consumo desenfreado, desperdício, etc.</w:t>
      </w:r>
    </w:p>
    <w:p w14:paraId="04E31332"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Hino:</w:t>
      </w:r>
      <w:r w:rsidRPr="00C37740">
        <w:rPr>
          <w:rFonts w:ascii="Times New Roman" w:hAnsi="Times New Roman" w:cs="Times New Roman"/>
          <w:sz w:val="24"/>
          <w:szCs w:val="24"/>
        </w:rPr>
        <w:t xml:space="preserve"> Estamos, Senhor, à beira do caminho – 062 LCI</w:t>
      </w:r>
    </w:p>
    <w:p w14:paraId="1664065C" w14:textId="77777777" w:rsidR="00C37740" w:rsidRPr="00C37740" w:rsidRDefault="00C37740" w:rsidP="00C37740">
      <w:pPr>
        <w:spacing w:after="0" w:line="360" w:lineRule="auto"/>
        <w:jc w:val="both"/>
        <w:rPr>
          <w:rFonts w:ascii="Times New Roman" w:hAnsi="Times New Roman" w:cs="Times New Roman"/>
          <w:b/>
          <w:bCs/>
          <w:sz w:val="24"/>
          <w:szCs w:val="24"/>
        </w:rPr>
      </w:pPr>
    </w:p>
    <w:p w14:paraId="1654BCCF"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Glória in excelsis Deo</w:t>
      </w:r>
    </w:p>
    <w:p w14:paraId="4BDC0C51"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L.</w:t>
      </w:r>
      <w:r w:rsidRPr="00C37740">
        <w:rPr>
          <w:rFonts w:ascii="Times New Roman" w:hAnsi="Times New Roman" w:cs="Times New Roman"/>
          <w:sz w:val="24"/>
          <w:szCs w:val="24"/>
        </w:rPr>
        <w:t xml:space="preserve"> A nossa realidade não está abandonada. Deus não desistiu de sua criação. Em Jesus Cristo, ele renova a vida e nos chama a viver já agora os sinais do seu Reino. A partir dessa esperança, Deus nos convida a cuidar, restaurar e preservar aquilo que ele criou com amor. Por isso, vamos louvar e glorificar ao Senhor, que é fonte de vida:</w:t>
      </w:r>
    </w:p>
    <w:p w14:paraId="53D16554"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 Hino: </w:t>
      </w:r>
      <w:r w:rsidRPr="00C37740">
        <w:rPr>
          <w:rFonts w:ascii="Times New Roman" w:hAnsi="Times New Roman" w:cs="Times New Roman"/>
          <w:sz w:val="24"/>
          <w:szCs w:val="24"/>
        </w:rPr>
        <w:t>Quero louvar-te – 083 LCI</w:t>
      </w:r>
    </w:p>
    <w:p w14:paraId="2329228E" w14:textId="77777777" w:rsidR="00C37740" w:rsidRPr="00C37740" w:rsidRDefault="00C37740" w:rsidP="00C37740">
      <w:pPr>
        <w:spacing w:after="0" w:line="360" w:lineRule="auto"/>
        <w:jc w:val="both"/>
        <w:rPr>
          <w:rFonts w:ascii="Times New Roman" w:hAnsi="Times New Roman" w:cs="Times New Roman"/>
          <w:b/>
          <w:bCs/>
          <w:sz w:val="24"/>
          <w:szCs w:val="24"/>
        </w:rPr>
      </w:pPr>
    </w:p>
    <w:p w14:paraId="7C1F6FA8"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Oração do dia</w:t>
      </w:r>
    </w:p>
    <w:p w14:paraId="5D0B8A92" w14:textId="77777777" w:rsidR="00C37740" w:rsidRPr="00C37740" w:rsidRDefault="00C37740" w:rsidP="00C37740">
      <w:pPr>
        <w:spacing w:after="0" w:line="360" w:lineRule="auto"/>
        <w:jc w:val="both"/>
        <w:rPr>
          <w:rFonts w:ascii="Times New Roman" w:hAnsi="Times New Roman" w:cs="Times New Roman"/>
          <w:sz w:val="24"/>
          <w:szCs w:val="24"/>
        </w:rPr>
      </w:pPr>
      <w:r w:rsidRPr="00C37740">
        <w:rPr>
          <w:rFonts w:ascii="Times New Roman" w:hAnsi="Times New Roman" w:cs="Times New Roman"/>
          <w:sz w:val="24"/>
          <w:szCs w:val="24"/>
        </w:rPr>
        <w:lastRenderedPageBreak/>
        <w:t>Querido Deus, tu que renovas a nossa esperança por meio de Jesus Cristo, dá que nosso coração acolha a tua palavra neste dia, a fim de reconhecermos a nossa responsabilidade de cuidar da tua criação, presente dado a nós. Por Jesus Cristo, que vive e reina contigo e com o Espírito Santo, amém!</w:t>
      </w:r>
    </w:p>
    <w:p w14:paraId="1ECFFDB3" w14:textId="77777777" w:rsidR="00C37740" w:rsidRPr="00C37740" w:rsidRDefault="00C37740" w:rsidP="00C37740">
      <w:pPr>
        <w:spacing w:after="0" w:line="360" w:lineRule="auto"/>
        <w:jc w:val="both"/>
        <w:rPr>
          <w:rFonts w:ascii="Times New Roman" w:hAnsi="Times New Roman" w:cs="Times New Roman"/>
          <w:b/>
          <w:bCs/>
          <w:sz w:val="24"/>
          <w:szCs w:val="24"/>
        </w:rPr>
      </w:pPr>
    </w:p>
    <w:p w14:paraId="2C447CC4" w14:textId="77777777" w:rsidR="00C37740" w:rsidRPr="00C37740" w:rsidRDefault="00C37740" w:rsidP="00C37740">
      <w:pPr>
        <w:spacing w:after="0" w:line="360" w:lineRule="auto"/>
        <w:jc w:val="both"/>
        <w:rPr>
          <w:rFonts w:ascii="Times New Roman" w:hAnsi="Times New Roman" w:cs="Times New Roman"/>
          <w:b/>
          <w:bCs/>
          <w:sz w:val="24"/>
          <w:szCs w:val="24"/>
        </w:rPr>
      </w:pPr>
      <w:r w:rsidRPr="00C37740">
        <w:rPr>
          <w:rFonts w:ascii="Times New Roman" w:hAnsi="Times New Roman" w:cs="Times New Roman"/>
          <w:b/>
          <w:bCs/>
          <w:sz w:val="24"/>
          <w:szCs w:val="24"/>
        </w:rPr>
        <w:t>Confissão de Fé</w:t>
      </w:r>
    </w:p>
    <w:p w14:paraId="5A7342A5" w14:textId="31A36F17" w:rsidR="00C37740" w:rsidRPr="00C37740" w:rsidRDefault="00C37740" w:rsidP="00C37740">
      <w:pPr>
        <w:spacing w:after="0" w:line="360" w:lineRule="auto"/>
        <w:jc w:val="both"/>
        <w:rPr>
          <w:rFonts w:ascii="Times New Roman" w:hAnsi="Times New Roman" w:cs="Times New Roman"/>
          <w:i/>
          <w:iCs/>
          <w:sz w:val="24"/>
          <w:szCs w:val="24"/>
        </w:rPr>
      </w:pPr>
      <w:r w:rsidRPr="00C37740">
        <w:rPr>
          <w:rFonts w:ascii="Times New Roman" w:hAnsi="Times New Roman" w:cs="Times New Roman"/>
          <w:i/>
          <w:iCs/>
          <w:sz w:val="24"/>
          <w:szCs w:val="24"/>
        </w:rPr>
        <w:t>Sug</w:t>
      </w:r>
      <w:r w:rsidR="007E3E5C">
        <w:rPr>
          <w:rFonts w:ascii="Times New Roman" w:hAnsi="Times New Roman" w:cs="Times New Roman"/>
          <w:i/>
          <w:iCs/>
          <w:sz w:val="24"/>
          <w:szCs w:val="24"/>
        </w:rPr>
        <w:t>erimos</w:t>
      </w:r>
      <w:r w:rsidRPr="00C37740">
        <w:rPr>
          <w:rFonts w:ascii="Times New Roman" w:hAnsi="Times New Roman" w:cs="Times New Roman"/>
          <w:i/>
          <w:iCs/>
          <w:sz w:val="24"/>
          <w:szCs w:val="24"/>
        </w:rPr>
        <w:t xml:space="preserve"> fazer de forma cantada a partir da canção:</w:t>
      </w:r>
    </w:p>
    <w:p w14:paraId="61B8371C" w14:textId="352EF64E" w:rsidR="00C37740" w:rsidRDefault="00C37740" w:rsidP="009221C3">
      <w:pPr>
        <w:spacing w:after="0" w:line="360" w:lineRule="auto"/>
        <w:jc w:val="both"/>
        <w:rPr>
          <w:rFonts w:ascii="Times New Roman" w:hAnsi="Times New Roman" w:cs="Times New Roman"/>
          <w:sz w:val="24"/>
          <w:szCs w:val="24"/>
        </w:rPr>
      </w:pPr>
      <w:r w:rsidRPr="00C37740">
        <w:rPr>
          <w:rFonts w:ascii="Times New Roman" w:hAnsi="Times New Roman" w:cs="Times New Roman"/>
          <w:b/>
          <w:bCs/>
          <w:sz w:val="24"/>
          <w:szCs w:val="24"/>
        </w:rPr>
        <w:t xml:space="preserve">♫ Hino: </w:t>
      </w:r>
      <w:r w:rsidRPr="00C37740">
        <w:rPr>
          <w:rFonts w:ascii="Times New Roman" w:hAnsi="Times New Roman" w:cs="Times New Roman"/>
          <w:sz w:val="24"/>
          <w:szCs w:val="24"/>
        </w:rPr>
        <w:t>Tu voas nas asas do vento – 531 LCI</w:t>
      </w:r>
    </w:p>
    <w:p w14:paraId="7D25BF29" w14:textId="77777777" w:rsidR="00A34481" w:rsidRDefault="00A34481" w:rsidP="009221C3">
      <w:pPr>
        <w:spacing w:after="0" w:line="360" w:lineRule="auto"/>
        <w:jc w:val="both"/>
        <w:rPr>
          <w:rFonts w:ascii="Times New Roman" w:hAnsi="Times New Roman" w:cs="Times New Roman"/>
          <w:sz w:val="24"/>
          <w:szCs w:val="24"/>
        </w:rPr>
      </w:pPr>
    </w:p>
    <w:p w14:paraId="1F40A956" w14:textId="77777777" w:rsidR="00A34481" w:rsidRPr="00A34481" w:rsidRDefault="00A34481" w:rsidP="00A34481">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Oração Geral da Igreja</w:t>
      </w:r>
    </w:p>
    <w:p w14:paraId="0EACFD12" w14:textId="77777777" w:rsidR="00A34481" w:rsidRPr="00A34481" w:rsidRDefault="00A34481" w:rsidP="00A34481">
      <w:pPr>
        <w:spacing w:after="0" w:line="360" w:lineRule="auto"/>
        <w:jc w:val="both"/>
        <w:rPr>
          <w:rFonts w:ascii="Times New Roman" w:hAnsi="Times New Roman" w:cs="Times New Roman"/>
          <w:sz w:val="24"/>
          <w:szCs w:val="24"/>
        </w:rPr>
      </w:pPr>
      <w:r w:rsidRPr="00A34481">
        <w:rPr>
          <w:rFonts w:ascii="Times New Roman" w:hAnsi="Times New Roman" w:cs="Times New Roman"/>
          <w:b/>
          <w:bCs/>
          <w:sz w:val="24"/>
          <w:szCs w:val="24"/>
        </w:rPr>
        <w:t>L.</w:t>
      </w:r>
      <w:r w:rsidRPr="00A34481">
        <w:rPr>
          <w:rFonts w:ascii="Times New Roman" w:hAnsi="Times New Roman" w:cs="Times New Roman"/>
          <w:sz w:val="24"/>
          <w:szCs w:val="24"/>
        </w:rPr>
        <w:t xml:space="preserve"> Deus de bondade, agradecemos porque tu sustentas a vida e não abandonas a obra de tuas mãos. Mesmo em meio às inquietações do nosso tempo, continuas nos chamando para servir, cuidar e semear a esperança. Nós pedimos pela tua Igreja no mundo e também pela nossa comunidade, Sínodo e IECLB. Que anunciemos o Evangelho de forma viva e verdadeira, não apenas com palavras, mas também através do amor ao próximo e do cuidado com a criação. Pedimos pelas pessoas que exercem responsabilidades em nosso mundo: governantes, lideranças, profissionais da saúde, agricultoras e todas as demais que trabalham pelo bem comum. Dá que sejam sábias, humildes e corajosas nas decisões que precisam tomar. Lembramos das pessoas que sofrem com doenças, cansaço, que perderam a esperança e que carregam pesos que ninguém vê. Sê consolo e força em meio às suas lutas. Fortaleça a nossa fé, ensinando-nos a viver como testemunhas de teu Reino no lugar onde estamos. Tudo ainda o que guardamos em silêncio colocamos em tuas mãos orando como Jesus, teu Filho, nos ensinou:</w:t>
      </w:r>
    </w:p>
    <w:p w14:paraId="1D755131" w14:textId="77777777" w:rsidR="00A34481" w:rsidRPr="00A34481" w:rsidRDefault="00A34481" w:rsidP="00A34481">
      <w:pPr>
        <w:spacing w:after="0" w:line="360" w:lineRule="auto"/>
        <w:jc w:val="both"/>
        <w:rPr>
          <w:rFonts w:ascii="Times New Roman" w:hAnsi="Times New Roman" w:cs="Times New Roman"/>
          <w:i/>
          <w:iCs/>
          <w:sz w:val="24"/>
          <w:szCs w:val="24"/>
        </w:rPr>
      </w:pPr>
      <w:r w:rsidRPr="00A34481">
        <w:rPr>
          <w:rFonts w:ascii="Times New Roman" w:hAnsi="Times New Roman" w:cs="Times New Roman"/>
          <w:i/>
          <w:iCs/>
          <w:sz w:val="24"/>
          <w:szCs w:val="24"/>
        </w:rPr>
        <w:t>Pai nosso que estás nos céus...</w:t>
      </w:r>
    </w:p>
    <w:p w14:paraId="2768E849" w14:textId="77777777" w:rsidR="00A34481" w:rsidRDefault="00A34481" w:rsidP="00A34481">
      <w:pPr>
        <w:spacing w:after="0" w:line="360" w:lineRule="auto"/>
        <w:jc w:val="both"/>
        <w:rPr>
          <w:rFonts w:ascii="Times New Roman" w:hAnsi="Times New Roman" w:cs="Times New Roman"/>
          <w:b/>
          <w:bCs/>
          <w:sz w:val="24"/>
          <w:szCs w:val="24"/>
        </w:rPr>
      </w:pPr>
    </w:p>
    <w:p w14:paraId="38B87A60" w14:textId="39EBD576" w:rsidR="00A34481" w:rsidRPr="00A34481" w:rsidRDefault="00A34481" w:rsidP="00A34481">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Benção</w:t>
      </w:r>
    </w:p>
    <w:p w14:paraId="183B89D9" w14:textId="77777777" w:rsidR="00A34481" w:rsidRPr="00A34481" w:rsidRDefault="00A34481" w:rsidP="00A34481">
      <w:pPr>
        <w:spacing w:after="0" w:line="360" w:lineRule="auto"/>
        <w:jc w:val="both"/>
        <w:rPr>
          <w:rFonts w:ascii="Times New Roman" w:hAnsi="Times New Roman" w:cs="Times New Roman"/>
          <w:sz w:val="24"/>
          <w:szCs w:val="24"/>
        </w:rPr>
      </w:pPr>
      <w:r w:rsidRPr="00A34481">
        <w:rPr>
          <w:rFonts w:ascii="Times New Roman" w:hAnsi="Times New Roman" w:cs="Times New Roman"/>
          <w:b/>
          <w:bCs/>
          <w:sz w:val="24"/>
          <w:szCs w:val="24"/>
        </w:rPr>
        <w:t>L.</w:t>
      </w:r>
      <w:r w:rsidRPr="00A34481">
        <w:rPr>
          <w:rFonts w:ascii="Times New Roman" w:hAnsi="Times New Roman" w:cs="Times New Roman"/>
          <w:sz w:val="24"/>
          <w:szCs w:val="24"/>
        </w:rPr>
        <w:t xml:space="preserve"> O Senhor, Criador dos céus e da terra, abençoe as tuas mãos para cultivar e guardar a criação. O Senhor Jesus Cristo, que veio reconciliar todas as coisas, fortaleça o teu coração para viver em amor e responsabilidade. O Espírito Santo, fonte de vida, renove a tua esperança e conduza os teus passos no cuidado com o mundo e com as pessoas. Assim te abençoe e guarde o Pai (†), o Filho e o Espírito Santo. Amém!</w:t>
      </w:r>
    </w:p>
    <w:p w14:paraId="738FD110" w14:textId="77777777" w:rsidR="00A34481" w:rsidRDefault="00A34481" w:rsidP="00A34481">
      <w:pPr>
        <w:spacing w:after="0" w:line="360" w:lineRule="auto"/>
        <w:jc w:val="both"/>
        <w:rPr>
          <w:rFonts w:ascii="Times New Roman" w:hAnsi="Times New Roman" w:cs="Times New Roman"/>
          <w:b/>
          <w:bCs/>
          <w:sz w:val="24"/>
          <w:szCs w:val="24"/>
        </w:rPr>
      </w:pPr>
    </w:p>
    <w:p w14:paraId="3F23FC8F" w14:textId="7EA3F8E1" w:rsidR="00A34481" w:rsidRPr="00A34481" w:rsidRDefault="00A34481" w:rsidP="00A34481">
      <w:pPr>
        <w:spacing w:after="0" w:line="360" w:lineRule="auto"/>
        <w:jc w:val="both"/>
        <w:rPr>
          <w:rFonts w:ascii="Times New Roman" w:hAnsi="Times New Roman" w:cs="Times New Roman"/>
          <w:b/>
          <w:bCs/>
          <w:sz w:val="24"/>
          <w:szCs w:val="24"/>
        </w:rPr>
      </w:pPr>
      <w:r w:rsidRPr="00A34481">
        <w:rPr>
          <w:rFonts w:ascii="Times New Roman" w:hAnsi="Times New Roman" w:cs="Times New Roman"/>
          <w:b/>
          <w:bCs/>
          <w:sz w:val="24"/>
          <w:szCs w:val="24"/>
        </w:rPr>
        <w:t>Envio</w:t>
      </w:r>
    </w:p>
    <w:p w14:paraId="629CD2AA" w14:textId="77777777" w:rsidR="00A34481" w:rsidRPr="00A34481" w:rsidRDefault="00A34481" w:rsidP="00A34481">
      <w:pPr>
        <w:spacing w:after="0" w:line="360" w:lineRule="auto"/>
        <w:jc w:val="both"/>
        <w:rPr>
          <w:rFonts w:ascii="Times New Roman" w:hAnsi="Times New Roman" w:cs="Times New Roman"/>
          <w:sz w:val="24"/>
          <w:szCs w:val="24"/>
        </w:rPr>
      </w:pPr>
      <w:r w:rsidRPr="00A34481">
        <w:rPr>
          <w:rFonts w:ascii="Times New Roman" w:hAnsi="Times New Roman" w:cs="Times New Roman"/>
          <w:b/>
          <w:bCs/>
          <w:sz w:val="24"/>
          <w:szCs w:val="24"/>
        </w:rPr>
        <w:lastRenderedPageBreak/>
        <w:t xml:space="preserve">L. </w:t>
      </w:r>
      <w:r w:rsidRPr="00A34481">
        <w:rPr>
          <w:rFonts w:ascii="Times New Roman" w:hAnsi="Times New Roman" w:cs="Times New Roman"/>
          <w:sz w:val="24"/>
          <w:szCs w:val="24"/>
        </w:rPr>
        <w:t xml:space="preserve">O Senhor os envia ao mundo não como donos e donas da criação, mas como servos e servas da vida. Vamos em paz, sirvamos com amor e vivamos na esperança de Cristo. </w:t>
      </w:r>
    </w:p>
    <w:p w14:paraId="6AA77323" w14:textId="77777777" w:rsidR="00A34481" w:rsidRPr="001E53F6" w:rsidRDefault="00A34481" w:rsidP="009221C3">
      <w:pPr>
        <w:spacing w:after="0" w:line="360" w:lineRule="auto"/>
        <w:jc w:val="both"/>
        <w:rPr>
          <w:rFonts w:ascii="Times New Roman" w:hAnsi="Times New Roman" w:cs="Times New Roman"/>
          <w:sz w:val="24"/>
          <w:szCs w:val="24"/>
        </w:rPr>
      </w:pPr>
    </w:p>
    <w:sectPr w:rsidR="00A34481" w:rsidRPr="001E53F6" w:rsidSect="00FF7486">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DFC72" w14:textId="77777777" w:rsidR="00DF1D52" w:rsidRDefault="00DF1D52" w:rsidP="001E53F6">
      <w:pPr>
        <w:spacing w:after="0" w:line="240" w:lineRule="auto"/>
      </w:pPr>
      <w:r>
        <w:separator/>
      </w:r>
    </w:p>
  </w:endnote>
  <w:endnote w:type="continuationSeparator" w:id="0">
    <w:p w14:paraId="04E74ED8" w14:textId="77777777" w:rsidR="00DF1D52" w:rsidRDefault="00DF1D52" w:rsidP="001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8FE50" w14:textId="77777777" w:rsidR="00DF1D52" w:rsidRDefault="00DF1D52" w:rsidP="001E53F6">
      <w:pPr>
        <w:spacing w:after="0" w:line="240" w:lineRule="auto"/>
      </w:pPr>
      <w:r>
        <w:separator/>
      </w:r>
    </w:p>
  </w:footnote>
  <w:footnote w:type="continuationSeparator" w:id="0">
    <w:p w14:paraId="546D248D" w14:textId="77777777" w:rsidR="00DF1D52" w:rsidRDefault="00DF1D52" w:rsidP="001E53F6">
      <w:pPr>
        <w:spacing w:after="0" w:line="240" w:lineRule="auto"/>
      </w:pPr>
      <w:r>
        <w:continuationSeparator/>
      </w:r>
    </w:p>
  </w:footnote>
  <w:footnote w:id="1">
    <w:p w14:paraId="39C103D8" w14:textId="53C24A26" w:rsidR="00AF6F25" w:rsidRPr="00CE0740" w:rsidRDefault="00AF6F25">
      <w:pPr>
        <w:pStyle w:val="Textodenotaderodap"/>
        <w:rPr>
          <w:rFonts w:ascii="Times New Roman" w:hAnsi="Times New Roman" w:cs="Times New Roman"/>
          <w:lang w:val="de-DE"/>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 xml:space="preserve">HAMILTON, Victor. P. In.: HARRIS, R. Laird. </w:t>
      </w:r>
      <w:r w:rsidRPr="00216A91">
        <w:rPr>
          <w:rFonts w:ascii="Times New Roman" w:hAnsi="Times New Roman" w:cs="Times New Roman"/>
          <w:b/>
          <w:color w:val="000000" w:themeColor="text1"/>
        </w:rPr>
        <w:t>Dicionário internacional de teologia do Antigo Testamento</w:t>
      </w:r>
      <w:r w:rsidRPr="00216A91">
        <w:rPr>
          <w:rFonts w:ascii="Times New Roman" w:hAnsi="Times New Roman" w:cs="Times New Roman"/>
          <w:color w:val="000000" w:themeColor="text1"/>
        </w:rPr>
        <w:t xml:space="preserve">. </w:t>
      </w:r>
      <w:r w:rsidRPr="00CE0740">
        <w:rPr>
          <w:rFonts w:ascii="Times New Roman" w:hAnsi="Times New Roman" w:cs="Times New Roman"/>
          <w:color w:val="000000" w:themeColor="text1"/>
          <w:lang w:val="de-DE"/>
        </w:rPr>
        <w:t>São Paulo: Vida Nova, 1998, p. 317.</w:t>
      </w:r>
    </w:p>
  </w:footnote>
  <w:footnote w:id="2">
    <w:p w14:paraId="2682458F" w14:textId="2DD2053D" w:rsidR="00B45CDF" w:rsidRPr="00CE0740" w:rsidRDefault="00B45CDF" w:rsidP="00B45CDF">
      <w:pPr>
        <w:spacing w:after="0" w:line="240" w:lineRule="auto"/>
        <w:jc w:val="both"/>
        <w:rPr>
          <w:rFonts w:ascii="Times New Roman" w:hAnsi="Times New Roman" w:cs="Times New Roman"/>
          <w:color w:val="000000" w:themeColor="text1"/>
          <w:sz w:val="20"/>
          <w:szCs w:val="20"/>
          <w:lang w:val="de-DE"/>
        </w:rPr>
      </w:pPr>
      <w:r w:rsidRPr="00216A91">
        <w:rPr>
          <w:rStyle w:val="Refdenotaderodap"/>
          <w:rFonts w:ascii="Times New Roman" w:hAnsi="Times New Roman" w:cs="Times New Roman"/>
          <w:sz w:val="20"/>
          <w:szCs w:val="20"/>
        </w:rPr>
        <w:footnoteRef/>
      </w:r>
      <w:r w:rsidRPr="00CE0740">
        <w:rPr>
          <w:rFonts w:ascii="Times New Roman" w:hAnsi="Times New Roman" w:cs="Times New Roman"/>
          <w:sz w:val="20"/>
          <w:szCs w:val="20"/>
          <w:lang w:val="de-DE"/>
        </w:rPr>
        <w:t xml:space="preserve"> </w:t>
      </w:r>
      <w:r w:rsidRPr="00CE0740">
        <w:rPr>
          <w:rFonts w:ascii="Times New Roman" w:hAnsi="Times New Roman" w:cs="Times New Roman"/>
          <w:color w:val="000000" w:themeColor="text1"/>
          <w:sz w:val="20"/>
          <w:szCs w:val="20"/>
          <w:lang w:val="de-DE"/>
        </w:rPr>
        <w:t xml:space="preserve">RAD, Gerhard von. </w:t>
      </w:r>
      <w:r w:rsidRPr="00CE0740">
        <w:rPr>
          <w:rFonts w:ascii="Times New Roman" w:hAnsi="Times New Roman" w:cs="Times New Roman"/>
          <w:b/>
          <w:color w:val="000000" w:themeColor="text1"/>
          <w:sz w:val="20"/>
          <w:szCs w:val="20"/>
          <w:lang w:val="de-DE"/>
        </w:rPr>
        <w:t>Das erste Buch Mose</w:t>
      </w:r>
      <w:r w:rsidRPr="00CE0740">
        <w:rPr>
          <w:rFonts w:ascii="Times New Roman" w:hAnsi="Times New Roman" w:cs="Times New Roman"/>
          <w:color w:val="000000" w:themeColor="text1"/>
          <w:sz w:val="20"/>
          <w:szCs w:val="20"/>
          <w:lang w:val="de-DE"/>
        </w:rPr>
        <w:t>. 8. Aufl. Genesis Kapitel 1-12.9. v. 3 Göttingen: Vandenhoeck &amp; Ruprecht (Das Alte Testament Deutsch; 2, 3 e 4.), 1949, p. 48.</w:t>
      </w:r>
    </w:p>
  </w:footnote>
  <w:footnote w:id="3">
    <w:p w14:paraId="33498B55" w14:textId="27C222CB" w:rsidR="00B45CDF" w:rsidRPr="00216A91" w:rsidRDefault="00B45CDF" w:rsidP="00B45CDF">
      <w:pPr>
        <w:spacing w:after="0" w:line="240" w:lineRule="auto"/>
        <w:jc w:val="both"/>
        <w:rPr>
          <w:rFonts w:ascii="Times New Roman" w:hAnsi="Times New Roman" w:cs="Times New Roman"/>
          <w:color w:val="FF0000"/>
          <w:sz w:val="20"/>
          <w:szCs w:val="20"/>
        </w:rPr>
      </w:pPr>
      <w:r w:rsidRPr="00216A91">
        <w:rPr>
          <w:rStyle w:val="Refdenotaderodap"/>
          <w:rFonts w:ascii="Times New Roman" w:hAnsi="Times New Roman" w:cs="Times New Roman"/>
          <w:sz w:val="20"/>
          <w:szCs w:val="20"/>
        </w:rPr>
        <w:footnoteRef/>
      </w:r>
      <w:r w:rsidRPr="00216A91">
        <w:rPr>
          <w:rFonts w:ascii="Times New Roman" w:hAnsi="Times New Roman" w:cs="Times New Roman"/>
          <w:sz w:val="20"/>
          <w:szCs w:val="20"/>
        </w:rPr>
        <w:t xml:space="preserve"> </w:t>
      </w:r>
      <w:r w:rsidRPr="00216A91">
        <w:rPr>
          <w:rFonts w:ascii="Times New Roman" w:hAnsi="Times New Roman" w:cs="Times New Roman"/>
          <w:i/>
          <w:color w:val="000000" w:themeColor="text1"/>
          <w:sz w:val="20"/>
          <w:szCs w:val="20"/>
        </w:rPr>
        <w:t>Sobre ei abstracto demüt, “igualdad, semejanza”, cuya mejor traducc1' en muchos textos es “algo como”, debería formularse Ia siguiente pregunta: indi ca de hecho una igualdad o solamente, deforma más débil, una cierta semejanza?; se debería responder en seguida que Ia palabra de por sí indica una comparabilidad total y no en grado menor</w:t>
      </w:r>
      <w:r w:rsidRPr="00216A91">
        <w:rPr>
          <w:rFonts w:ascii="Times New Roman" w:hAnsi="Times New Roman" w:cs="Times New Roman"/>
          <w:color w:val="000000" w:themeColor="text1"/>
          <w:sz w:val="20"/>
          <w:szCs w:val="20"/>
        </w:rPr>
        <w:t xml:space="preserve"> (JENNI, E. In.: </w:t>
      </w:r>
      <w:r w:rsidRPr="00216A91">
        <w:rPr>
          <w:rFonts w:ascii="Times New Roman" w:hAnsi="Times New Roman" w:cs="Times New Roman"/>
          <w:b/>
          <w:color w:val="000000" w:themeColor="text1"/>
          <w:sz w:val="20"/>
          <w:szCs w:val="20"/>
        </w:rPr>
        <w:t>Diccionario teologico manual del Antiguo Testamento</w:t>
      </w:r>
      <w:r w:rsidRPr="00216A91">
        <w:rPr>
          <w:rFonts w:ascii="Times New Roman" w:hAnsi="Times New Roman" w:cs="Times New Roman"/>
          <w:color w:val="000000" w:themeColor="text1"/>
          <w:sz w:val="20"/>
          <w:szCs w:val="20"/>
        </w:rPr>
        <w:t xml:space="preserve">. Madrid: Cristiandad, 1985. 2 v. (Biblioteca Biblica Cristiandad), p. 639-640). </w:t>
      </w:r>
    </w:p>
  </w:footnote>
  <w:footnote w:id="4">
    <w:p w14:paraId="26464A8E" w14:textId="79879281" w:rsidR="00117A87" w:rsidRPr="00216A91" w:rsidRDefault="00117A87">
      <w:pPr>
        <w:pStyle w:val="Textodenotaderodap"/>
        <w:rPr>
          <w:rFonts w:ascii="Times New Roman" w:hAnsi="Times New Roman" w:cs="Times New Roman"/>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RAD, 1949, p. 48.</w:t>
      </w:r>
    </w:p>
  </w:footnote>
  <w:footnote w:id="5">
    <w:p w14:paraId="7CFB5152" w14:textId="2B97B745" w:rsidR="00117A87" w:rsidRPr="00784F8E" w:rsidRDefault="00117A87">
      <w:pPr>
        <w:pStyle w:val="Textodenotaderodap"/>
        <w:rPr>
          <w:rFonts w:ascii="Times New Roman" w:hAnsi="Times New Roman" w:cs="Times New Roman"/>
          <w:lang w:val="en-US"/>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 xml:space="preserve">WESTERMANN, Claus. </w:t>
      </w:r>
      <w:r w:rsidRPr="00216A91">
        <w:rPr>
          <w:rFonts w:ascii="Times New Roman" w:hAnsi="Times New Roman" w:cs="Times New Roman"/>
          <w:b/>
          <w:color w:val="000000" w:themeColor="text1"/>
        </w:rPr>
        <w:t>O Livro de Gênesis</w:t>
      </w:r>
      <w:r w:rsidRPr="00216A91">
        <w:rPr>
          <w:rFonts w:ascii="Times New Roman" w:hAnsi="Times New Roman" w:cs="Times New Roman"/>
          <w:color w:val="000000" w:themeColor="text1"/>
        </w:rPr>
        <w:t xml:space="preserve">: um comentário exegético-teológico. </w:t>
      </w:r>
      <w:r w:rsidRPr="00784F8E">
        <w:rPr>
          <w:rFonts w:ascii="Times New Roman" w:hAnsi="Times New Roman" w:cs="Times New Roman"/>
          <w:color w:val="000000" w:themeColor="text1"/>
          <w:lang w:val="en-US"/>
        </w:rPr>
        <w:t>São Leopoldo, RS: Sinodal, 2013, p. 36.</w:t>
      </w:r>
    </w:p>
  </w:footnote>
  <w:footnote w:id="6">
    <w:p w14:paraId="2B91B35F" w14:textId="7802791B" w:rsidR="00117A87" w:rsidRPr="00784F8E" w:rsidRDefault="00117A87">
      <w:pPr>
        <w:pStyle w:val="Textodenotaderodap"/>
        <w:rPr>
          <w:rFonts w:ascii="Times New Roman" w:hAnsi="Times New Roman" w:cs="Times New Roman"/>
          <w:lang w:val="en-US"/>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WESTERMANN, 2013, p. 36.</w:t>
      </w:r>
    </w:p>
  </w:footnote>
  <w:footnote w:id="7">
    <w:p w14:paraId="3FC87B0F" w14:textId="605818AB" w:rsidR="00BB6F6A" w:rsidRPr="00784F8E" w:rsidRDefault="00BB6F6A" w:rsidP="00BB6F6A">
      <w:pPr>
        <w:pStyle w:val="Textodenotaderodap"/>
        <w:jc w:val="both"/>
        <w:rPr>
          <w:rFonts w:ascii="Times New Roman" w:hAnsi="Times New Roman" w:cs="Times New Roman"/>
          <w:color w:val="000000" w:themeColor="text1"/>
          <w:lang w:val="en-US"/>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WESTERMANN, 2013, p. 36.</w:t>
      </w:r>
    </w:p>
  </w:footnote>
  <w:footnote w:id="8">
    <w:p w14:paraId="10E47563" w14:textId="22D57DF8" w:rsidR="00BB6F6A" w:rsidRPr="00216A91" w:rsidRDefault="00BB6F6A" w:rsidP="00BB6F6A">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784F8E">
        <w:rPr>
          <w:rFonts w:ascii="Times New Roman" w:hAnsi="Times New Roman" w:cs="Times New Roman"/>
          <w:lang w:val="en-US"/>
        </w:rPr>
        <w:t xml:space="preserve"> </w:t>
      </w:r>
      <w:r w:rsidRPr="00784F8E">
        <w:rPr>
          <w:rFonts w:ascii="Times New Roman" w:hAnsi="Times New Roman" w:cs="Times New Roman"/>
          <w:color w:val="000000" w:themeColor="text1"/>
          <w:lang w:val="en-US"/>
        </w:rPr>
        <w:t xml:space="preserve">CHAMPLIM, Russel. </w:t>
      </w:r>
      <w:r w:rsidRPr="00216A91">
        <w:rPr>
          <w:rFonts w:ascii="Times New Roman" w:hAnsi="Times New Roman" w:cs="Times New Roman"/>
          <w:b/>
          <w:color w:val="000000" w:themeColor="text1"/>
        </w:rPr>
        <w:t>O Novo Testamento interpretado</w:t>
      </w:r>
      <w:r w:rsidRPr="00216A91">
        <w:rPr>
          <w:rFonts w:ascii="Times New Roman" w:hAnsi="Times New Roman" w:cs="Times New Roman"/>
          <w:color w:val="000000" w:themeColor="text1"/>
        </w:rPr>
        <w:t>: versículo por versículo. v. 3. São Paulo: Milenium, 1979, p. 717.</w:t>
      </w:r>
    </w:p>
  </w:footnote>
  <w:footnote w:id="9">
    <w:p w14:paraId="140B38AD" w14:textId="2290C626" w:rsidR="00BB6F6A" w:rsidRPr="00216A91" w:rsidRDefault="00BB6F6A" w:rsidP="00BB6F6A">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CHAMPLIN, 1979, p. 718.</w:t>
      </w:r>
    </w:p>
  </w:footnote>
  <w:footnote w:id="10">
    <w:p w14:paraId="4CD2FC6E" w14:textId="1523AF54" w:rsidR="00BB6F6A" w:rsidRPr="00216A91" w:rsidRDefault="00BB6F6A" w:rsidP="00BB6F6A">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CHAMPLIN, 1979, p. 718.</w:t>
      </w:r>
    </w:p>
  </w:footnote>
  <w:footnote w:id="11">
    <w:p w14:paraId="307A3869" w14:textId="22F942B4" w:rsidR="001C250E" w:rsidRPr="00216A91" w:rsidRDefault="001C250E" w:rsidP="001C250E">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 xml:space="preserve">BRUCE, Frederick F. </w:t>
      </w:r>
      <w:r w:rsidRPr="00216A91">
        <w:rPr>
          <w:rFonts w:ascii="Times New Roman" w:hAnsi="Times New Roman" w:cs="Times New Roman"/>
          <w:b/>
          <w:color w:val="000000" w:themeColor="text1"/>
        </w:rPr>
        <w:t>Romanos</w:t>
      </w:r>
      <w:r w:rsidRPr="00216A91">
        <w:rPr>
          <w:rFonts w:ascii="Times New Roman" w:hAnsi="Times New Roman" w:cs="Times New Roman"/>
          <w:color w:val="000000" w:themeColor="text1"/>
        </w:rPr>
        <w:t>: introdução e comentário. 5. ed. São Paulo: Mundo Cristão, 1988, p. 136-137.</w:t>
      </w:r>
    </w:p>
  </w:footnote>
  <w:footnote w:id="12">
    <w:p w14:paraId="6000BFBF" w14:textId="310612F2" w:rsidR="00F12323" w:rsidRPr="00216A91" w:rsidRDefault="00F12323" w:rsidP="00F12323">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 xml:space="preserve">POHL, Adolf. </w:t>
      </w:r>
      <w:r w:rsidRPr="00216A91">
        <w:rPr>
          <w:rFonts w:ascii="Times New Roman" w:hAnsi="Times New Roman" w:cs="Times New Roman"/>
          <w:b/>
          <w:color w:val="000000" w:themeColor="text1"/>
        </w:rPr>
        <w:t>Carta aos Romanos</w:t>
      </w:r>
      <w:r w:rsidRPr="00216A91">
        <w:rPr>
          <w:rFonts w:ascii="Times New Roman" w:hAnsi="Times New Roman" w:cs="Times New Roman"/>
          <w:color w:val="000000" w:themeColor="text1"/>
        </w:rPr>
        <w:t>. Curitiba: Esperança, 1999, p. 138.</w:t>
      </w:r>
    </w:p>
  </w:footnote>
  <w:footnote w:id="13">
    <w:p w14:paraId="2D45E7D1" w14:textId="34E58757" w:rsidR="006C4E5F" w:rsidRPr="00216A91" w:rsidRDefault="006C4E5F">
      <w:pPr>
        <w:pStyle w:val="Textodenotaderodap"/>
        <w:rPr>
          <w:rFonts w:ascii="Times New Roman" w:hAnsi="Times New Roman" w:cs="Times New Roman"/>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WIESE, Werner; ESCOLA SUPERIOR DE TEOLOGIA - EST (Instituto Ecumênico de Pós-graduação em Teologia).</w:t>
      </w:r>
      <w:r w:rsidRPr="00216A91">
        <w:rPr>
          <w:rFonts w:ascii="Times New Roman" w:hAnsi="Times New Roman" w:cs="Times New Roman"/>
          <w:b/>
          <w:bCs/>
          <w:color w:val="000000" w:themeColor="text1"/>
        </w:rPr>
        <w:t> Dimensões da expectativa e esperança escatológica</w:t>
      </w:r>
      <w:r w:rsidRPr="00216A91">
        <w:rPr>
          <w:rFonts w:ascii="Times New Roman" w:hAnsi="Times New Roman" w:cs="Times New Roman"/>
          <w:color w:val="000000" w:themeColor="text1"/>
        </w:rPr>
        <w:t>: uma análise exegética de Romanos 8.18-27. São Leopoldo: Sinodal, 2004, p. 74.</w:t>
      </w:r>
    </w:p>
  </w:footnote>
  <w:footnote w:id="14">
    <w:p w14:paraId="7AB51399" w14:textId="75F6E287" w:rsidR="000F1ECF" w:rsidRPr="00216A91" w:rsidRDefault="000F1ECF" w:rsidP="000F1ECF">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WESTERMANN, 2013, p. 36.</w:t>
      </w:r>
    </w:p>
  </w:footnote>
  <w:footnote w:id="15">
    <w:p w14:paraId="03A23CB5" w14:textId="1C0BDF8F" w:rsidR="000F1ECF" w:rsidRPr="00216A91" w:rsidRDefault="000F1ECF" w:rsidP="000F1ECF">
      <w:pPr>
        <w:pStyle w:val="Textodenotaderodap"/>
        <w:jc w:val="both"/>
        <w:rPr>
          <w:rFonts w:ascii="Times New Roman" w:hAnsi="Times New Roman" w:cs="Times New Roman"/>
          <w:color w:val="000000" w:themeColor="text1"/>
        </w:rPr>
      </w:pPr>
      <w:r w:rsidRPr="00216A91">
        <w:rPr>
          <w:rStyle w:val="Refdenotaderodap"/>
          <w:rFonts w:ascii="Times New Roman" w:hAnsi="Times New Roman" w:cs="Times New Roman"/>
        </w:rPr>
        <w:footnoteRef/>
      </w:r>
      <w:r w:rsidRPr="00216A91">
        <w:rPr>
          <w:rFonts w:ascii="Times New Roman" w:hAnsi="Times New Roman" w:cs="Times New Roman"/>
        </w:rPr>
        <w:t xml:space="preserve"> </w:t>
      </w:r>
      <w:r w:rsidRPr="00216A91">
        <w:rPr>
          <w:rFonts w:ascii="Times New Roman" w:hAnsi="Times New Roman" w:cs="Times New Roman"/>
          <w:color w:val="000000" w:themeColor="text1"/>
        </w:rPr>
        <w:t>BRUCE, 1988, p. 137.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784E" w14:textId="11DA2670" w:rsidR="00784F8E" w:rsidRDefault="00784F8E">
    <w:pPr>
      <w:pStyle w:val="Cabealho"/>
      <w:rPr>
        <w:noProof/>
      </w:rPr>
    </w:pPr>
    <w:r>
      <w:rPr>
        <w:noProof/>
        <w:lang w:eastAsia="pt-BR"/>
      </w:rPr>
      <w:drawing>
        <wp:anchor distT="0" distB="0" distL="114300" distR="114300" simplePos="0" relativeHeight="251658240" behindDoc="0" locked="0" layoutInCell="1" allowOverlap="1" wp14:anchorId="16491D5C" wp14:editId="18CC25F0">
          <wp:simplePos x="0" y="0"/>
          <wp:positionH relativeFrom="rightMargin">
            <wp:posOffset>-121285</wp:posOffset>
          </wp:positionH>
          <wp:positionV relativeFrom="topMargin">
            <wp:posOffset>283845</wp:posOffset>
          </wp:positionV>
          <wp:extent cx="793750" cy="840740"/>
          <wp:effectExtent l="0" t="0" r="6350" b="0"/>
          <wp:wrapSquare wrapText="bothSides"/>
          <wp:docPr id="6442699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69976" name="Imagem 644269976"/>
                  <pic:cNvPicPr/>
                </pic:nvPicPr>
                <pic:blipFill rotWithShape="1">
                  <a:blip r:embed="rId1">
                    <a:extLst>
                      <a:ext uri="{28A0092B-C50C-407E-A947-70E740481C1C}">
                        <a14:useLocalDpi xmlns:a14="http://schemas.microsoft.com/office/drawing/2010/main" val="0"/>
                      </a:ext>
                    </a:extLst>
                  </a:blip>
                  <a:srcRect l="25400" r="26341" b="9178"/>
                  <a:stretch>
                    <a:fillRect/>
                  </a:stretch>
                </pic:blipFill>
                <pic:spPr bwMode="auto">
                  <a:xfrm>
                    <a:off x="0" y="0"/>
                    <a:ext cx="793750" cy="840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730DD" w14:textId="1D3EEB6B" w:rsidR="00784F8E" w:rsidRDefault="00784F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9F45" w14:textId="7451D9F3" w:rsidR="00FF7486" w:rsidRDefault="00FF7486">
    <w:pPr>
      <w:pStyle w:val="Cabealho"/>
    </w:pPr>
    <w:r>
      <w:rPr>
        <w:noProof/>
        <w:lang w:eastAsia="pt-BR"/>
      </w:rPr>
      <w:drawing>
        <wp:anchor distT="0" distB="0" distL="114300" distR="114300" simplePos="0" relativeHeight="251659264" behindDoc="0" locked="0" layoutInCell="1" allowOverlap="1" wp14:anchorId="03233644" wp14:editId="523BB859">
          <wp:simplePos x="0" y="0"/>
          <wp:positionH relativeFrom="margin">
            <wp:posOffset>4973897</wp:posOffset>
          </wp:positionH>
          <wp:positionV relativeFrom="margin">
            <wp:posOffset>-560648</wp:posOffset>
          </wp:positionV>
          <wp:extent cx="1144905" cy="1212215"/>
          <wp:effectExtent l="0" t="0" r="0" b="6985"/>
          <wp:wrapSquare wrapText="bothSides"/>
          <wp:docPr id="4991360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36055" name="Imagem 499136055"/>
                  <pic:cNvPicPr/>
                </pic:nvPicPr>
                <pic:blipFill rotWithShape="1">
                  <a:blip r:embed="rId1">
                    <a:extLst>
                      <a:ext uri="{28A0092B-C50C-407E-A947-70E740481C1C}">
                        <a14:useLocalDpi xmlns:a14="http://schemas.microsoft.com/office/drawing/2010/main" val="0"/>
                      </a:ext>
                    </a:extLst>
                  </a:blip>
                  <a:srcRect l="24764" r="27007" b="9220"/>
                  <a:stretch>
                    <a:fillRect/>
                  </a:stretch>
                </pic:blipFill>
                <pic:spPr bwMode="auto">
                  <a:xfrm>
                    <a:off x="0" y="0"/>
                    <a:ext cx="1144905" cy="1212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18"/>
    <w:rsid w:val="00012DC8"/>
    <w:rsid w:val="00016FF0"/>
    <w:rsid w:val="00095887"/>
    <w:rsid w:val="000C16B3"/>
    <w:rsid w:val="000D4219"/>
    <w:rsid w:val="000F0949"/>
    <w:rsid w:val="000F1ECF"/>
    <w:rsid w:val="0010347C"/>
    <w:rsid w:val="00117A87"/>
    <w:rsid w:val="00151DBD"/>
    <w:rsid w:val="00186C6A"/>
    <w:rsid w:val="001A4D93"/>
    <w:rsid w:val="001B58FA"/>
    <w:rsid w:val="001C250E"/>
    <w:rsid w:val="001C693E"/>
    <w:rsid w:val="001D0265"/>
    <w:rsid w:val="001E53F6"/>
    <w:rsid w:val="0021375B"/>
    <w:rsid w:val="00216A91"/>
    <w:rsid w:val="002B1D4A"/>
    <w:rsid w:val="002B3802"/>
    <w:rsid w:val="002D1661"/>
    <w:rsid w:val="00344DAF"/>
    <w:rsid w:val="003B4E0B"/>
    <w:rsid w:val="00437DDC"/>
    <w:rsid w:val="00484D18"/>
    <w:rsid w:val="004F0845"/>
    <w:rsid w:val="00511BF8"/>
    <w:rsid w:val="00554226"/>
    <w:rsid w:val="005D7354"/>
    <w:rsid w:val="00654431"/>
    <w:rsid w:val="00662482"/>
    <w:rsid w:val="0067685E"/>
    <w:rsid w:val="006C4E5F"/>
    <w:rsid w:val="006D7FA1"/>
    <w:rsid w:val="00727A6F"/>
    <w:rsid w:val="007803F4"/>
    <w:rsid w:val="00784F8E"/>
    <w:rsid w:val="007A5F6B"/>
    <w:rsid w:val="007E3E5C"/>
    <w:rsid w:val="007E5C7D"/>
    <w:rsid w:val="00877029"/>
    <w:rsid w:val="00891D35"/>
    <w:rsid w:val="00897543"/>
    <w:rsid w:val="009221C3"/>
    <w:rsid w:val="009973F5"/>
    <w:rsid w:val="009A0420"/>
    <w:rsid w:val="009C0BC4"/>
    <w:rsid w:val="009F6CBF"/>
    <w:rsid w:val="00A26D5F"/>
    <w:rsid w:val="00A34481"/>
    <w:rsid w:val="00AA0DDE"/>
    <w:rsid w:val="00AB3789"/>
    <w:rsid w:val="00AC7D93"/>
    <w:rsid w:val="00AF6F25"/>
    <w:rsid w:val="00AF6FDB"/>
    <w:rsid w:val="00B15179"/>
    <w:rsid w:val="00B43A13"/>
    <w:rsid w:val="00B45CDF"/>
    <w:rsid w:val="00BB6F6A"/>
    <w:rsid w:val="00BD0FA2"/>
    <w:rsid w:val="00C0548B"/>
    <w:rsid w:val="00C37740"/>
    <w:rsid w:val="00C53F51"/>
    <w:rsid w:val="00C84644"/>
    <w:rsid w:val="00CB4976"/>
    <w:rsid w:val="00CE0740"/>
    <w:rsid w:val="00CE3476"/>
    <w:rsid w:val="00CF08D4"/>
    <w:rsid w:val="00D22EE0"/>
    <w:rsid w:val="00D415B2"/>
    <w:rsid w:val="00DB26CB"/>
    <w:rsid w:val="00DC527F"/>
    <w:rsid w:val="00DF1D52"/>
    <w:rsid w:val="00E367E1"/>
    <w:rsid w:val="00EE43FF"/>
    <w:rsid w:val="00F12323"/>
    <w:rsid w:val="00F54979"/>
    <w:rsid w:val="00FA6E9D"/>
    <w:rsid w:val="00FF7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D986"/>
  <w15:chartTrackingRefBased/>
  <w15:docId w15:val="{47D5B0BE-3C7E-41F7-87D0-0C069AE2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84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84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484D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84D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84D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84D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84D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84D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84D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4D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84D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484D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84D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84D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84D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84D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84D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84D18"/>
    <w:rPr>
      <w:rFonts w:eastAsiaTheme="majorEastAsia" w:cstheme="majorBidi"/>
      <w:color w:val="272727" w:themeColor="text1" w:themeTint="D8"/>
    </w:rPr>
  </w:style>
  <w:style w:type="paragraph" w:styleId="Ttulo">
    <w:name w:val="Title"/>
    <w:basedOn w:val="Normal"/>
    <w:next w:val="Normal"/>
    <w:link w:val="TtuloChar"/>
    <w:uiPriority w:val="10"/>
    <w:qFormat/>
    <w:rsid w:val="00484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84D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84D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84D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84D18"/>
    <w:pPr>
      <w:spacing w:before="160"/>
      <w:jc w:val="center"/>
    </w:pPr>
    <w:rPr>
      <w:i/>
      <w:iCs/>
      <w:color w:val="404040" w:themeColor="text1" w:themeTint="BF"/>
    </w:rPr>
  </w:style>
  <w:style w:type="character" w:customStyle="1" w:styleId="CitaoChar">
    <w:name w:val="Citação Char"/>
    <w:basedOn w:val="Fontepargpadro"/>
    <w:link w:val="Citao"/>
    <w:uiPriority w:val="29"/>
    <w:rsid w:val="00484D18"/>
    <w:rPr>
      <w:i/>
      <w:iCs/>
      <w:color w:val="404040" w:themeColor="text1" w:themeTint="BF"/>
    </w:rPr>
  </w:style>
  <w:style w:type="paragraph" w:styleId="PargrafodaLista">
    <w:name w:val="List Paragraph"/>
    <w:basedOn w:val="Normal"/>
    <w:uiPriority w:val="34"/>
    <w:qFormat/>
    <w:rsid w:val="00484D18"/>
    <w:pPr>
      <w:ind w:left="720"/>
      <w:contextualSpacing/>
    </w:pPr>
  </w:style>
  <w:style w:type="character" w:styleId="nfaseIntensa">
    <w:name w:val="Intense Emphasis"/>
    <w:basedOn w:val="Fontepargpadro"/>
    <w:uiPriority w:val="21"/>
    <w:qFormat/>
    <w:rsid w:val="00484D18"/>
    <w:rPr>
      <w:i/>
      <w:iCs/>
      <w:color w:val="2F5496" w:themeColor="accent1" w:themeShade="BF"/>
    </w:rPr>
  </w:style>
  <w:style w:type="paragraph" w:styleId="CitaoIntensa">
    <w:name w:val="Intense Quote"/>
    <w:basedOn w:val="Normal"/>
    <w:next w:val="Normal"/>
    <w:link w:val="CitaoIntensaChar"/>
    <w:uiPriority w:val="30"/>
    <w:qFormat/>
    <w:rsid w:val="00484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84D18"/>
    <w:rPr>
      <w:i/>
      <w:iCs/>
      <w:color w:val="2F5496" w:themeColor="accent1" w:themeShade="BF"/>
    </w:rPr>
  </w:style>
  <w:style w:type="character" w:styleId="RefernciaIntensa">
    <w:name w:val="Intense Reference"/>
    <w:basedOn w:val="Fontepargpadro"/>
    <w:uiPriority w:val="32"/>
    <w:qFormat/>
    <w:rsid w:val="00484D18"/>
    <w:rPr>
      <w:b/>
      <w:bCs/>
      <w:smallCaps/>
      <w:color w:val="2F5496" w:themeColor="accent1" w:themeShade="BF"/>
      <w:spacing w:val="5"/>
    </w:rPr>
  </w:style>
  <w:style w:type="character" w:styleId="Hyperlink">
    <w:name w:val="Hyperlink"/>
    <w:basedOn w:val="Fontepargpadro"/>
    <w:uiPriority w:val="99"/>
    <w:unhideWhenUsed/>
    <w:rsid w:val="001E53F6"/>
    <w:rPr>
      <w:color w:val="0563C1" w:themeColor="hyperlink"/>
      <w:u w:val="single"/>
    </w:rPr>
  </w:style>
  <w:style w:type="character" w:customStyle="1" w:styleId="UnresolvedMention">
    <w:name w:val="Unresolved Mention"/>
    <w:basedOn w:val="Fontepargpadro"/>
    <w:uiPriority w:val="99"/>
    <w:semiHidden/>
    <w:unhideWhenUsed/>
    <w:rsid w:val="001E53F6"/>
    <w:rPr>
      <w:color w:val="605E5C"/>
      <w:shd w:val="clear" w:color="auto" w:fill="E1DFDD"/>
    </w:rPr>
  </w:style>
  <w:style w:type="paragraph" w:styleId="Textodenotaderodap">
    <w:name w:val="footnote text"/>
    <w:basedOn w:val="Normal"/>
    <w:link w:val="TextodenotaderodapChar"/>
    <w:uiPriority w:val="99"/>
    <w:unhideWhenUsed/>
    <w:rsid w:val="001E53F6"/>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rsid w:val="001E53F6"/>
    <w:rPr>
      <w:kern w:val="0"/>
      <w:sz w:val="20"/>
      <w:szCs w:val="20"/>
      <w14:ligatures w14:val="none"/>
    </w:rPr>
  </w:style>
  <w:style w:type="character" w:styleId="Refdenotaderodap">
    <w:name w:val="footnote reference"/>
    <w:basedOn w:val="Fontepargpadro"/>
    <w:uiPriority w:val="99"/>
    <w:semiHidden/>
    <w:unhideWhenUsed/>
    <w:rsid w:val="001E53F6"/>
    <w:rPr>
      <w:vertAlign w:val="superscript"/>
    </w:rPr>
  </w:style>
  <w:style w:type="character" w:styleId="Refdecomentrio">
    <w:name w:val="annotation reference"/>
    <w:basedOn w:val="Fontepargpadro"/>
    <w:uiPriority w:val="99"/>
    <w:semiHidden/>
    <w:unhideWhenUsed/>
    <w:rsid w:val="001E53F6"/>
    <w:rPr>
      <w:sz w:val="16"/>
      <w:szCs w:val="16"/>
    </w:rPr>
  </w:style>
  <w:style w:type="paragraph" w:styleId="Cabealho">
    <w:name w:val="header"/>
    <w:basedOn w:val="Normal"/>
    <w:link w:val="CabealhoChar"/>
    <w:uiPriority w:val="99"/>
    <w:unhideWhenUsed/>
    <w:rsid w:val="00784F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F8E"/>
  </w:style>
  <w:style w:type="paragraph" w:styleId="Rodap">
    <w:name w:val="footer"/>
    <w:basedOn w:val="Normal"/>
    <w:link w:val="RodapChar"/>
    <w:uiPriority w:val="99"/>
    <w:unhideWhenUsed/>
    <w:rsid w:val="00784F8E"/>
    <w:pPr>
      <w:tabs>
        <w:tab w:val="center" w:pos="4252"/>
        <w:tab w:val="right" w:pos="8504"/>
      </w:tabs>
      <w:spacing w:after="0" w:line="240" w:lineRule="auto"/>
    </w:pPr>
  </w:style>
  <w:style w:type="character" w:customStyle="1" w:styleId="RodapChar">
    <w:name w:val="Rodapé Char"/>
    <w:basedOn w:val="Fontepargpadro"/>
    <w:link w:val="Rodap"/>
    <w:uiPriority w:val="99"/>
    <w:rsid w:val="00784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905211-2267-48c9-b29d-f527734ec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DCE41CED327C94EB6B02140D73AB7A1" ma:contentTypeVersion="17" ma:contentTypeDescription="Crie um novo documento." ma:contentTypeScope="" ma:versionID="1e242f40bb8a40730264eb359c910a27">
  <xsd:schema xmlns:xsd="http://www.w3.org/2001/XMLSchema" xmlns:xs="http://www.w3.org/2001/XMLSchema" xmlns:p="http://schemas.microsoft.com/office/2006/metadata/properties" xmlns:ns3="51b3f42a-b34c-4122-9288-6184b4fb6075" xmlns:ns4="db905211-2267-48c9-b29d-f527734ecbe1" targetNamespace="http://schemas.microsoft.com/office/2006/metadata/properties" ma:root="true" ma:fieldsID="b49669b80b5dc913c163fe5feccfa9dd" ns3:_="" ns4:_="">
    <xsd:import namespace="51b3f42a-b34c-4122-9288-6184b4fb6075"/>
    <xsd:import namespace="db905211-2267-48c9-b29d-f527734ecb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LengthInSeconds" minOccurs="0"/>
                <xsd:element ref="ns4:MediaServiceLocation"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f42a-b34c-4122-9288-6184b4fb6075"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05211-2267-48c9-b29d-f527734ecb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2ED40-B7C5-4706-9823-A10E8731AF16}">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b905211-2267-48c9-b29d-f527734ecbe1"/>
    <ds:schemaRef ds:uri="51b3f42a-b34c-4122-9288-6184b4fb6075"/>
  </ds:schemaRefs>
</ds:datastoreItem>
</file>

<file path=customXml/itemProps2.xml><?xml version="1.0" encoding="utf-8"?>
<ds:datastoreItem xmlns:ds="http://schemas.openxmlformats.org/officeDocument/2006/customXml" ds:itemID="{29510197-F5EB-4F2D-A182-15A00D0CC835}">
  <ds:schemaRefs>
    <ds:schemaRef ds:uri="http://schemas.microsoft.com/sharepoint/v3/contenttype/forms"/>
  </ds:schemaRefs>
</ds:datastoreItem>
</file>

<file path=customXml/itemProps3.xml><?xml version="1.0" encoding="utf-8"?>
<ds:datastoreItem xmlns:ds="http://schemas.openxmlformats.org/officeDocument/2006/customXml" ds:itemID="{832947E5-7A06-4F9C-B5C2-BEDE6F4E2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f42a-b34c-4122-9288-6184b4fb6075"/>
    <ds:schemaRef ds:uri="db905211-2267-48c9-b29d-f527734ec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9C882-98F9-495D-9ACB-C641D96C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3340</Words>
  <Characters>18042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IECLB Porto Velho</dc:creator>
  <cp:keywords/>
  <dc:description/>
  <cp:lastModifiedBy>Paulo Afonso Butzke</cp:lastModifiedBy>
  <cp:revision>3</cp:revision>
  <dcterms:created xsi:type="dcterms:W3CDTF">2026-05-19T18:55:00Z</dcterms:created>
  <dcterms:modified xsi:type="dcterms:W3CDTF">2026-05-21T10:20:00Z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0x0101002DCE41CED327C94EB6B02140D73AB7A1</vt:lpwstr>
  </property>
</Properties>
</file>