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93" w:rsidRDefault="00E14917" w:rsidP="00E14917">
      <w:pPr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lang w:val="pt-BR"/>
        </w:rPr>
        <w:t>Porto Alegre,</w:t>
      </w:r>
      <w:r w:rsidR="00157542">
        <w:rPr>
          <w:rFonts w:ascii="Arial" w:hAnsi="Arial" w:cs="Arial"/>
          <w:sz w:val="22"/>
          <w:lang w:val="pt-BR"/>
        </w:rPr>
        <w:t xml:space="preserve"> 05 de novembro de 2019.</w:t>
      </w:r>
    </w:p>
    <w:p w:rsidR="00E14917" w:rsidRDefault="00E14917" w:rsidP="00E14917">
      <w:pPr>
        <w:jc w:val="right"/>
        <w:rPr>
          <w:rFonts w:ascii="Arial" w:hAnsi="Arial" w:cs="Arial"/>
          <w:sz w:val="22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6F323CD7" wp14:editId="7554EBBA">
            <wp:simplePos x="0" y="0"/>
            <wp:positionH relativeFrom="column">
              <wp:posOffset>-565785</wp:posOffset>
            </wp:positionH>
            <wp:positionV relativeFrom="paragraph">
              <wp:posOffset>60960</wp:posOffset>
            </wp:positionV>
            <wp:extent cx="1582420" cy="225679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470">
                      <a:off x="0" y="0"/>
                      <a:ext cx="158242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917" w:rsidRDefault="00E14917" w:rsidP="00E14917">
      <w:pPr>
        <w:shd w:val="clear" w:color="auto" w:fill="548DD4"/>
        <w:spacing w:after="240"/>
        <w:jc w:val="center"/>
        <w:rPr>
          <w:rFonts w:ascii="Arial" w:hAnsi="Arial" w:cs="Arial"/>
          <w:b/>
          <w:color w:val="000099"/>
          <w:spacing w:val="5"/>
          <w:kern w:val="28"/>
          <w:sz w:val="52"/>
          <w:szCs w:val="52"/>
        </w:rPr>
      </w:pPr>
      <w:r>
        <w:rPr>
          <w:rFonts w:ascii="Arial" w:hAnsi="Arial" w:cs="Arial"/>
          <w:b/>
          <w:color w:val="000099"/>
          <w:spacing w:val="5"/>
          <w:kern w:val="28"/>
          <w:sz w:val="52"/>
          <w:szCs w:val="52"/>
        </w:rPr>
        <w:t xml:space="preserve">         </w:t>
      </w:r>
    </w:p>
    <w:p w:rsidR="00E14917" w:rsidRPr="00406E08" w:rsidRDefault="00E14917" w:rsidP="00E14917">
      <w:pPr>
        <w:shd w:val="clear" w:color="auto" w:fill="548DD4"/>
        <w:spacing w:after="240"/>
        <w:ind w:firstLine="708"/>
        <w:jc w:val="center"/>
        <w:rPr>
          <w:rFonts w:ascii="Arial" w:hAnsi="Arial" w:cs="Arial"/>
          <w:b/>
          <w:color w:val="000099"/>
          <w:spacing w:val="5"/>
          <w:kern w:val="28"/>
          <w:sz w:val="44"/>
          <w:szCs w:val="52"/>
        </w:rPr>
      </w:pPr>
      <w:r w:rsidRPr="00406E08">
        <w:rPr>
          <w:rFonts w:ascii="Arial" w:hAnsi="Arial" w:cs="Arial"/>
          <w:b/>
          <w:color w:val="000099"/>
          <w:spacing w:val="5"/>
          <w:kern w:val="28"/>
          <w:sz w:val="44"/>
          <w:szCs w:val="52"/>
          <w:lang w:val="pt-BR"/>
        </w:rPr>
        <w:t>Novembro</w:t>
      </w:r>
      <w:r w:rsidRPr="00406E08">
        <w:rPr>
          <w:rFonts w:ascii="Arial" w:hAnsi="Arial" w:cs="Arial"/>
          <w:b/>
          <w:color w:val="000099"/>
          <w:spacing w:val="5"/>
          <w:kern w:val="28"/>
          <w:sz w:val="44"/>
          <w:szCs w:val="52"/>
        </w:rPr>
        <w:t xml:space="preserve"> Azul </w:t>
      </w:r>
    </w:p>
    <w:p w:rsidR="00E14917" w:rsidRPr="00E22278" w:rsidRDefault="00E14917" w:rsidP="00E14917">
      <w:pPr>
        <w:shd w:val="clear" w:color="auto" w:fill="548DD4"/>
        <w:jc w:val="center"/>
        <w:rPr>
          <w:rFonts w:ascii="Cambria" w:hAnsi="Cambria" w:cs="Arial"/>
          <w:b/>
          <w:color w:val="FFFFFF"/>
          <w:spacing w:val="5"/>
          <w:kern w:val="28"/>
          <w:sz w:val="32"/>
        </w:rPr>
      </w:pPr>
      <w:r w:rsidRPr="00406E08">
        <w:rPr>
          <w:rFonts w:ascii="Cambria" w:hAnsi="Cambria" w:cs="Arial"/>
          <w:b/>
          <w:bCs/>
          <w:i/>
          <w:color w:val="000099"/>
          <w:spacing w:val="5"/>
          <w:kern w:val="28"/>
          <w:sz w:val="32"/>
        </w:rPr>
        <w:t xml:space="preserve">              </w:t>
      </w:r>
      <w:r w:rsidRPr="00E22278">
        <w:rPr>
          <w:rFonts w:ascii="Cambria" w:hAnsi="Cambria" w:cs="Arial"/>
          <w:b/>
          <w:bCs/>
          <w:color w:val="000099"/>
          <w:spacing w:val="5"/>
          <w:kern w:val="28"/>
          <w:sz w:val="32"/>
        </w:rPr>
        <w:t xml:space="preserve"> </w:t>
      </w:r>
      <w:proofErr w:type="spellStart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>Recursos</w:t>
      </w:r>
      <w:proofErr w:type="spellEnd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 xml:space="preserve"> para </w:t>
      </w:r>
      <w:proofErr w:type="spellStart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>Celebrar</w:t>
      </w:r>
      <w:proofErr w:type="spellEnd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 xml:space="preserve"> e </w:t>
      </w:r>
      <w:proofErr w:type="spellStart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>Refletir</w:t>
      </w:r>
      <w:proofErr w:type="spellEnd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 xml:space="preserve"> </w:t>
      </w:r>
    </w:p>
    <w:p w:rsidR="00E14917" w:rsidRPr="00E22278" w:rsidRDefault="00E14917" w:rsidP="00E14917">
      <w:pPr>
        <w:shd w:val="clear" w:color="auto" w:fill="548DD4"/>
        <w:jc w:val="center"/>
        <w:rPr>
          <w:rFonts w:ascii="Cambria" w:hAnsi="Cambria" w:cs="Arial"/>
          <w:b/>
          <w:bCs/>
          <w:color w:val="FFFFFF"/>
          <w:spacing w:val="5"/>
          <w:kern w:val="28"/>
          <w:sz w:val="32"/>
        </w:rPr>
      </w:pPr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 xml:space="preserve">              </w:t>
      </w:r>
      <w:proofErr w:type="gramStart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 xml:space="preserve">Durante </w:t>
      </w:r>
      <w:proofErr w:type="spellStart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>toda</w:t>
      </w:r>
      <w:proofErr w:type="spellEnd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 xml:space="preserve"> a </w:t>
      </w:r>
      <w:proofErr w:type="spellStart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>Campanha</w:t>
      </w:r>
      <w:proofErr w:type="spellEnd"/>
      <w:r w:rsidRPr="00E22278">
        <w:rPr>
          <w:rFonts w:ascii="Cambria" w:hAnsi="Cambria" w:cs="Arial"/>
          <w:b/>
          <w:bCs/>
          <w:color w:val="FFFFFF"/>
          <w:spacing w:val="5"/>
          <w:kern w:val="28"/>
          <w:sz w:val="32"/>
        </w:rPr>
        <w:t>.</w:t>
      </w:r>
      <w:proofErr w:type="gramEnd"/>
    </w:p>
    <w:p w:rsidR="00E14917" w:rsidRPr="00E22278" w:rsidRDefault="00E14917" w:rsidP="00E14917">
      <w:pPr>
        <w:shd w:val="clear" w:color="auto" w:fill="548DD4"/>
        <w:jc w:val="both"/>
        <w:rPr>
          <w:sz w:val="28"/>
          <w:szCs w:val="36"/>
        </w:rPr>
      </w:pPr>
    </w:p>
    <w:p w:rsidR="00E14917" w:rsidRDefault="00E14917" w:rsidP="00E14917">
      <w:pPr>
        <w:shd w:val="clear" w:color="auto" w:fill="548DD4"/>
        <w:jc w:val="both"/>
        <w:rPr>
          <w:b/>
          <w:sz w:val="36"/>
          <w:szCs w:val="36"/>
        </w:rPr>
      </w:pPr>
    </w:p>
    <w:p w:rsidR="00E14917" w:rsidRDefault="00E14917" w:rsidP="00E14917">
      <w:pPr>
        <w:jc w:val="both"/>
        <w:rPr>
          <w:b/>
          <w:sz w:val="36"/>
          <w:szCs w:val="36"/>
        </w:rPr>
      </w:pPr>
    </w:p>
    <w:p w:rsidR="00E14917" w:rsidRPr="002D4398" w:rsidRDefault="00E14917" w:rsidP="00E14917">
      <w:pPr>
        <w:jc w:val="both"/>
        <w:rPr>
          <w:rFonts w:ascii="Arial" w:hAnsi="Arial" w:cs="Arial"/>
          <w:b/>
          <w:color w:val="000099"/>
          <w:sz w:val="28"/>
        </w:rPr>
      </w:pPr>
      <w:r w:rsidRPr="002D4398">
        <w:rPr>
          <w:rFonts w:ascii="Arial" w:hAnsi="Arial" w:cs="Arial"/>
          <w:b/>
          <w:color w:val="000099"/>
          <w:sz w:val="28"/>
        </w:rPr>
        <w:t>NOVEMBRO AZUL EM DIÁLOGO</w:t>
      </w:r>
    </w:p>
    <w:p w:rsidR="002E0093" w:rsidRDefault="002E0093">
      <w:pPr>
        <w:rPr>
          <w:rFonts w:ascii="Arial" w:hAnsi="Arial" w:cs="Arial"/>
          <w:lang w:val="pt-BR"/>
        </w:rPr>
      </w:pPr>
    </w:p>
    <w:p w:rsidR="00E14917" w:rsidRPr="00E14917" w:rsidRDefault="00E14917" w:rsidP="00E14917">
      <w:pPr>
        <w:spacing w:after="120" w:line="276" w:lineRule="auto"/>
        <w:ind w:left="2124"/>
        <w:jc w:val="both"/>
        <w:rPr>
          <w:rFonts w:ascii="Cambria" w:hAnsi="Cambria" w:cs="Arial"/>
          <w:b/>
          <w:color w:val="002060"/>
          <w:sz w:val="24"/>
        </w:rPr>
      </w:pPr>
      <w:r w:rsidRPr="00E14917">
        <w:rPr>
          <w:rFonts w:ascii="Cambria" w:hAnsi="Cambria" w:cs="Arial"/>
          <w:b/>
          <w:color w:val="002060"/>
          <w:sz w:val="24"/>
        </w:rPr>
        <w:t>“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Papai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,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porque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o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titio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tá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com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uma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coisa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azul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? É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porque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é do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Grêmio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?” </w:t>
      </w:r>
    </w:p>
    <w:p w:rsidR="00E14917" w:rsidRPr="00E14917" w:rsidRDefault="00E14917" w:rsidP="00E14917">
      <w:pPr>
        <w:spacing w:after="120" w:line="276" w:lineRule="auto"/>
        <w:ind w:left="2124"/>
        <w:jc w:val="both"/>
        <w:rPr>
          <w:rFonts w:ascii="Cambria" w:hAnsi="Cambria" w:cs="Arial"/>
          <w:b/>
          <w:color w:val="002060"/>
          <w:sz w:val="24"/>
        </w:rPr>
      </w:pPr>
      <w:r w:rsidRPr="00E14917">
        <w:rPr>
          <w:rFonts w:ascii="Cambria" w:hAnsi="Cambria" w:cs="Arial"/>
          <w:b/>
          <w:color w:val="002060"/>
          <w:sz w:val="24"/>
        </w:rPr>
        <w:t>“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João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,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ele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até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pode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ser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do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Grêmio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, mas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acho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que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ele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tá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com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uma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fita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azul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porque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é a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fita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do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Novembro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Azul.”</w:t>
      </w:r>
    </w:p>
    <w:p w:rsidR="00E14917" w:rsidRPr="00E14917" w:rsidRDefault="00E14917" w:rsidP="00E14917">
      <w:pPr>
        <w:spacing w:after="120" w:line="276" w:lineRule="auto"/>
        <w:ind w:left="2124"/>
        <w:jc w:val="both"/>
        <w:rPr>
          <w:rFonts w:ascii="Cambria" w:hAnsi="Cambria" w:cs="Arial"/>
          <w:b/>
          <w:color w:val="002060"/>
          <w:sz w:val="24"/>
        </w:rPr>
      </w:pPr>
      <w:r w:rsidRPr="00E14917">
        <w:rPr>
          <w:rFonts w:ascii="Cambria" w:hAnsi="Cambria" w:cs="Arial"/>
          <w:b/>
          <w:color w:val="002060"/>
          <w:sz w:val="24"/>
        </w:rPr>
        <w:t xml:space="preserve">“Ah...,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Novembro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Azul... O que é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Novembro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Azul?”</w:t>
      </w:r>
    </w:p>
    <w:p w:rsidR="00E14917" w:rsidRPr="00E14917" w:rsidRDefault="00E14917" w:rsidP="00E14917">
      <w:pPr>
        <w:spacing w:after="120" w:line="276" w:lineRule="auto"/>
        <w:ind w:left="2124"/>
        <w:jc w:val="both"/>
        <w:rPr>
          <w:rFonts w:ascii="Cambria" w:hAnsi="Cambria" w:cs="Arial"/>
          <w:b/>
          <w:color w:val="002060"/>
          <w:sz w:val="24"/>
        </w:rPr>
      </w:pPr>
      <w:r w:rsidRPr="00E14917">
        <w:rPr>
          <w:rFonts w:ascii="Cambria" w:hAnsi="Cambria" w:cs="Arial"/>
          <w:b/>
          <w:color w:val="002060"/>
          <w:sz w:val="24"/>
        </w:rPr>
        <w:t xml:space="preserve">“É para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lembrar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que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os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meninos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têm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que se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cuidar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para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viverem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bastante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tempo e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ficarem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bem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 xml:space="preserve"> </w:t>
      </w:r>
      <w:proofErr w:type="spellStart"/>
      <w:r w:rsidRPr="00E14917">
        <w:rPr>
          <w:rFonts w:ascii="Cambria" w:hAnsi="Cambria" w:cs="Arial"/>
          <w:b/>
          <w:color w:val="002060"/>
          <w:sz w:val="24"/>
        </w:rPr>
        <w:t>velhinhos</w:t>
      </w:r>
      <w:proofErr w:type="spellEnd"/>
      <w:r w:rsidRPr="00E14917">
        <w:rPr>
          <w:rFonts w:ascii="Cambria" w:hAnsi="Cambria" w:cs="Arial"/>
          <w:b/>
          <w:color w:val="002060"/>
          <w:sz w:val="24"/>
        </w:rPr>
        <w:t>.”</w:t>
      </w:r>
    </w:p>
    <w:p w:rsidR="00E14917" w:rsidRPr="00E14917" w:rsidRDefault="00E14917" w:rsidP="00E14917">
      <w:pPr>
        <w:spacing w:after="120" w:line="276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 w:rsidRPr="00E14917">
        <w:rPr>
          <w:rFonts w:ascii="Arial" w:hAnsi="Arial" w:cs="Arial"/>
          <w:color w:val="000000"/>
          <w:sz w:val="24"/>
        </w:rPr>
        <w:t>Então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pai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 </w:t>
      </w:r>
      <w:proofErr w:type="spellStart"/>
      <w:r w:rsidRPr="00E14917">
        <w:rPr>
          <w:rFonts w:ascii="Arial" w:hAnsi="Arial" w:cs="Arial"/>
          <w:color w:val="000000"/>
          <w:sz w:val="24"/>
        </w:rPr>
        <w:t>filho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seguiram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os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seus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caminhos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após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passarem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pelo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caixa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</w:t>
      </w:r>
      <w:proofErr w:type="spellStart"/>
      <w:r w:rsidRPr="00E14917">
        <w:rPr>
          <w:rFonts w:ascii="Arial" w:hAnsi="Arial" w:cs="Arial"/>
          <w:color w:val="000000"/>
          <w:sz w:val="24"/>
        </w:rPr>
        <w:t>supermercado</w:t>
      </w:r>
      <w:proofErr w:type="spellEnd"/>
      <w:r w:rsidRPr="00E14917">
        <w:rPr>
          <w:rFonts w:ascii="Arial" w:hAnsi="Arial" w:cs="Arial"/>
          <w:color w:val="000000"/>
          <w:sz w:val="24"/>
        </w:rPr>
        <w:t>...</w:t>
      </w:r>
    </w:p>
    <w:p w:rsidR="00E14917" w:rsidRPr="00E14917" w:rsidRDefault="00E14917" w:rsidP="00E14917">
      <w:pPr>
        <w:spacing w:after="120" w:line="276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 w:rsidRPr="00E14917">
        <w:rPr>
          <w:rFonts w:ascii="Arial" w:hAnsi="Arial" w:cs="Arial"/>
          <w:color w:val="000000"/>
          <w:sz w:val="24"/>
        </w:rPr>
        <w:t>Eu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era o </w:t>
      </w:r>
      <w:proofErr w:type="spellStart"/>
      <w:r w:rsidRPr="00E14917">
        <w:rPr>
          <w:rFonts w:ascii="Arial" w:hAnsi="Arial" w:cs="Arial"/>
          <w:color w:val="000000"/>
          <w:sz w:val="24"/>
        </w:rPr>
        <w:t>próximo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da fila... </w:t>
      </w:r>
    </w:p>
    <w:p w:rsidR="00E14917" w:rsidRPr="00E14917" w:rsidRDefault="00E14917" w:rsidP="00E14917">
      <w:pPr>
        <w:spacing w:after="120" w:line="276" w:lineRule="auto"/>
        <w:jc w:val="both"/>
        <w:rPr>
          <w:rFonts w:ascii="Arial" w:hAnsi="Arial" w:cs="Arial"/>
          <w:color w:val="000000"/>
          <w:sz w:val="24"/>
        </w:rPr>
      </w:pPr>
      <w:r w:rsidRPr="00E14917">
        <w:rPr>
          <w:rFonts w:ascii="Arial" w:hAnsi="Arial" w:cs="Arial"/>
          <w:color w:val="000000"/>
          <w:sz w:val="24"/>
        </w:rPr>
        <w:t xml:space="preserve">E </w:t>
      </w:r>
      <w:proofErr w:type="spellStart"/>
      <w:r w:rsidRPr="00E14917">
        <w:rPr>
          <w:rFonts w:ascii="Arial" w:hAnsi="Arial" w:cs="Arial"/>
          <w:color w:val="000000"/>
          <w:sz w:val="24"/>
        </w:rPr>
        <w:t>assim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consegui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captar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 </w:t>
      </w:r>
      <w:proofErr w:type="spellStart"/>
      <w:r w:rsidRPr="00E14917">
        <w:rPr>
          <w:rFonts w:ascii="Arial" w:hAnsi="Arial" w:cs="Arial"/>
          <w:color w:val="000000"/>
          <w:sz w:val="24"/>
        </w:rPr>
        <w:t>ouvir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partes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</w:t>
      </w:r>
      <w:proofErr w:type="spellStart"/>
      <w:r w:rsidRPr="00E14917">
        <w:rPr>
          <w:rFonts w:ascii="Arial" w:hAnsi="Arial" w:cs="Arial"/>
          <w:color w:val="000000"/>
          <w:sz w:val="24"/>
        </w:rPr>
        <w:t>presente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diálogo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entre um </w:t>
      </w:r>
      <w:proofErr w:type="spellStart"/>
      <w:r w:rsidRPr="00E14917">
        <w:rPr>
          <w:rFonts w:ascii="Arial" w:hAnsi="Arial" w:cs="Arial"/>
          <w:color w:val="000000"/>
          <w:sz w:val="24"/>
        </w:rPr>
        <w:t>pai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 o </w:t>
      </w:r>
      <w:proofErr w:type="spellStart"/>
      <w:r w:rsidRPr="00E14917">
        <w:rPr>
          <w:rFonts w:ascii="Arial" w:hAnsi="Arial" w:cs="Arial"/>
          <w:color w:val="000000"/>
          <w:sz w:val="24"/>
        </w:rPr>
        <w:t>seu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filho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curioso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num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supermercado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na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região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metropolitana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Porto Alegre, no </w:t>
      </w:r>
      <w:proofErr w:type="spellStart"/>
      <w:r w:rsidRPr="00E14917">
        <w:rPr>
          <w:rFonts w:ascii="Arial" w:hAnsi="Arial" w:cs="Arial"/>
          <w:color w:val="000000"/>
          <w:sz w:val="24"/>
        </w:rPr>
        <w:t>mês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</w:t>
      </w:r>
      <w:proofErr w:type="spellStart"/>
      <w:r w:rsidRPr="00E14917">
        <w:rPr>
          <w:rFonts w:ascii="Arial" w:hAnsi="Arial" w:cs="Arial"/>
          <w:color w:val="000000"/>
          <w:sz w:val="24"/>
        </w:rPr>
        <w:t>novembro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</w:t>
      </w:r>
      <w:proofErr w:type="spellStart"/>
      <w:r w:rsidRPr="00E14917">
        <w:rPr>
          <w:rFonts w:ascii="Arial" w:hAnsi="Arial" w:cs="Arial"/>
          <w:color w:val="000000"/>
          <w:sz w:val="24"/>
        </w:rPr>
        <w:t>ano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passado</w:t>
      </w:r>
      <w:proofErr w:type="spellEnd"/>
      <w:r w:rsidRPr="00E14917">
        <w:rPr>
          <w:rFonts w:ascii="Arial" w:hAnsi="Arial" w:cs="Arial"/>
          <w:color w:val="000000"/>
          <w:sz w:val="24"/>
        </w:rPr>
        <w:t>.</w:t>
      </w:r>
    </w:p>
    <w:p w:rsidR="00E14917" w:rsidRPr="00E14917" w:rsidRDefault="00E14917" w:rsidP="00E14917">
      <w:pPr>
        <w:spacing w:after="120" w:line="276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 w:rsidRPr="00E14917">
        <w:rPr>
          <w:rFonts w:ascii="Arial" w:hAnsi="Arial" w:cs="Arial"/>
          <w:color w:val="000000"/>
          <w:sz w:val="24"/>
        </w:rPr>
        <w:t>Chamou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-me </w:t>
      </w:r>
      <w:proofErr w:type="spellStart"/>
      <w:r w:rsidRPr="00E14917">
        <w:rPr>
          <w:rFonts w:ascii="Arial" w:hAnsi="Arial" w:cs="Arial"/>
          <w:color w:val="000000"/>
          <w:sz w:val="24"/>
        </w:rPr>
        <w:t>atenção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o </w:t>
      </w:r>
      <w:proofErr w:type="spellStart"/>
      <w:r w:rsidRPr="00E14917">
        <w:rPr>
          <w:rFonts w:ascii="Arial" w:hAnsi="Arial" w:cs="Arial"/>
          <w:color w:val="000000"/>
          <w:sz w:val="24"/>
        </w:rPr>
        <w:t>quanto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uma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humilde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fita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azul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pode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despertar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curiosidades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diálogos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interações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 </w:t>
      </w:r>
      <w:proofErr w:type="spellStart"/>
      <w:r w:rsidRPr="00E14917">
        <w:rPr>
          <w:rFonts w:ascii="Arial" w:hAnsi="Arial" w:cs="Arial"/>
          <w:color w:val="000000"/>
          <w:sz w:val="24"/>
        </w:rPr>
        <w:t>consciência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na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vida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</w:t>
      </w:r>
      <w:proofErr w:type="spellStart"/>
      <w:r w:rsidRPr="00E14917">
        <w:rPr>
          <w:rFonts w:ascii="Arial" w:hAnsi="Arial" w:cs="Arial"/>
          <w:color w:val="000000"/>
          <w:sz w:val="24"/>
        </w:rPr>
        <w:t>homens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mulheres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 </w:t>
      </w:r>
      <w:proofErr w:type="spellStart"/>
      <w:r w:rsidRPr="00E14917">
        <w:rPr>
          <w:rFonts w:ascii="Arial" w:hAnsi="Arial" w:cs="Arial"/>
          <w:color w:val="000000"/>
          <w:sz w:val="24"/>
        </w:rPr>
        <w:t>crianças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. </w:t>
      </w:r>
    </w:p>
    <w:p w:rsidR="00157542" w:rsidRDefault="00E14917" w:rsidP="00E14917">
      <w:pPr>
        <w:spacing w:after="120" w:line="276" w:lineRule="auto"/>
        <w:jc w:val="both"/>
        <w:rPr>
          <w:rFonts w:ascii="Arial" w:hAnsi="Arial" w:cs="Arial"/>
          <w:color w:val="000000"/>
          <w:sz w:val="24"/>
        </w:rPr>
      </w:pPr>
      <w:r w:rsidRPr="00E14917">
        <w:rPr>
          <w:rFonts w:ascii="Arial" w:hAnsi="Arial" w:cs="Arial"/>
          <w:color w:val="000000"/>
          <w:sz w:val="24"/>
        </w:rPr>
        <w:t xml:space="preserve">A </w:t>
      </w:r>
      <w:proofErr w:type="spellStart"/>
      <w:r w:rsidRPr="00E14917">
        <w:rPr>
          <w:rFonts w:ascii="Arial" w:hAnsi="Arial" w:cs="Arial"/>
          <w:color w:val="000000"/>
          <w:sz w:val="24"/>
        </w:rPr>
        <w:t>minha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vontade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era de </w:t>
      </w:r>
      <w:proofErr w:type="spellStart"/>
      <w:r w:rsidRPr="00E14917">
        <w:rPr>
          <w:rFonts w:ascii="Arial" w:hAnsi="Arial" w:cs="Arial"/>
          <w:color w:val="000000"/>
          <w:sz w:val="24"/>
        </w:rPr>
        <w:t>querer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participar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daquela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conversa...</w:t>
      </w:r>
    </w:p>
    <w:p w:rsidR="00E14917" w:rsidRPr="00E14917" w:rsidRDefault="00E14917" w:rsidP="00E14917">
      <w:pPr>
        <w:spacing w:after="120" w:line="276" w:lineRule="auto"/>
        <w:jc w:val="both"/>
        <w:rPr>
          <w:rFonts w:ascii="Arial" w:hAnsi="Arial" w:cs="Arial"/>
          <w:color w:val="000000"/>
          <w:sz w:val="24"/>
        </w:rPr>
      </w:pPr>
      <w:r w:rsidRPr="00E14917">
        <w:rPr>
          <w:rFonts w:ascii="Arial" w:hAnsi="Arial" w:cs="Arial"/>
          <w:color w:val="000000"/>
          <w:sz w:val="24"/>
        </w:rPr>
        <w:t xml:space="preserve"> </w:t>
      </w:r>
    </w:p>
    <w:p w:rsidR="00E14917" w:rsidRPr="00157542" w:rsidRDefault="00E22278" w:rsidP="00E14917">
      <w:pPr>
        <w:spacing w:after="120" w:line="276" w:lineRule="auto"/>
        <w:jc w:val="both"/>
        <w:rPr>
          <w:rFonts w:ascii="Arial" w:hAnsi="Arial" w:cs="Arial"/>
          <w:b/>
          <w:color w:val="1F497D" w:themeColor="text2"/>
          <w:sz w:val="32"/>
        </w:rPr>
      </w:pPr>
      <w:proofErr w:type="gramStart"/>
      <w:r>
        <w:rPr>
          <w:rFonts w:ascii="Arial" w:hAnsi="Arial" w:cs="Arial"/>
          <w:b/>
          <w:color w:val="1F497D" w:themeColor="text2"/>
          <w:sz w:val="32"/>
        </w:rPr>
        <w:t xml:space="preserve">E </w:t>
      </w:r>
      <w:proofErr w:type="spellStart"/>
      <w:r>
        <w:rPr>
          <w:rFonts w:ascii="Arial" w:hAnsi="Arial" w:cs="Arial"/>
          <w:b/>
          <w:color w:val="1F497D" w:themeColor="text2"/>
          <w:sz w:val="32"/>
        </w:rPr>
        <w:t>você</w:t>
      </w:r>
      <w:proofErr w:type="spellEnd"/>
      <w:r>
        <w:rPr>
          <w:rFonts w:ascii="Arial" w:hAnsi="Arial" w:cs="Arial"/>
          <w:b/>
          <w:color w:val="1F497D" w:themeColor="text2"/>
          <w:sz w:val="32"/>
        </w:rPr>
        <w:t xml:space="preserve">... </w:t>
      </w:r>
      <w:proofErr w:type="spellStart"/>
      <w:r>
        <w:rPr>
          <w:rFonts w:ascii="Arial" w:hAnsi="Arial" w:cs="Arial"/>
          <w:b/>
          <w:color w:val="1F497D" w:themeColor="text2"/>
          <w:sz w:val="32"/>
        </w:rPr>
        <w:t>topa</w:t>
      </w:r>
      <w:proofErr w:type="spellEnd"/>
      <w:r w:rsidR="00E14917" w:rsidRPr="00157542">
        <w:rPr>
          <w:rFonts w:ascii="Arial" w:hAnsi="Arial" w:cs="Arial"/>
          <w:b/>
          <w:color w:val="1F497D" w:themeColor="text2"/>
          <w:sz w:val="32"/>
        </w:rPr>
        <w:t xml:space="preserve"> </w:t>
      </w:r>
      <w:proofErr w:type="spellStart"/>
      <w:r w:rsidR="00E14917" w:rsidRPr="00157542">
        <w:rPr>
          <w:rFonts w:ascii="Arial" w:hAnsi="Arial" w:cs="Arial"/>
          <w:b/>
          <w:color w:val="1F497D" w:themeColor="text2"/>
          <w:sz w:val="32"/>
        </w:rPr>
        <w:t>participar</w:t>
      </w:r>
      <w:proofErr w:type="spellEnd"/>
      <w:r w:rsidR="00E14917" w:rsidRPr="00157542">
        <w:rPr>
          <w:rFonts w:ascii="Arial" w:hAnsi="Arial" w:cs="Arial"/>
          <w:b/>
          <w:color w:val="1F497D" w:themeColor="text2"/>
          <w:sz w:val="32"/>
        </w:rPr>
        <w:t xml:space="preserve"> </w:t>
      </w:r>
      <w:proofErr w:type="spellStart"/>
      <w:r w:rsidR="00E14917" w:rsidRPr="00157542">
        <w:rPr>
          <w:rFonts w:ascii="Arial" w:hAnsi="Arial" w:cs="Arial"/>
          <w:b/>
          <w:color w:val="1F497D" w:themeColor="text2"/>
          <w:sz w:val="32"/>
        </w:rPr>
        <w:t>des</w:t>
      </w:r>
      <w:r>
        <w:rPr>
          <w:rFonts w:ascii="Arial" w:hAnsi="Arial" w:cs="Arial"/>
          <w:b/>
          <w:color w:val="1F497D" w:themeColor="text2"/>
          <w:sz w:val="32"/>
        </w:rPr>
        <w:t>s</w:t>
      </w:r>
      <w:r w:rsidR="00E14917" w:rsidRPr="00157542">
        <w:rPr>
          <w:rFonts w:ascii="Arial" w:hAnsi="Arial" w:cs="Arial"/>
          <w:b/>
          <w:color w:val="1F497D" w:themeColor="text2"/>
          <w:sz w:val="32"/>
        </w:rPr>
        <w:t>a</w:t>
      </w:r>
      <w:proofErr w:type="spellEnd"/>
      <w:r w:rsidR="00E14917" w:rsidRPr="00157542">
        <w:rPr>
          <w:rFonts w:ascii="Arial" w:hAnsi="Arial" w:cs="Arial"/>
          <w:b/>
          <w:color w:val="1F497D" w:themeColor="text2"/>
          <w:sz w:val="32"/>
        </w:rPr>
        <w:t xml:space="preserve"> conversa?</w:t>
      </w:r>
      <w:proofErr w:type="gramEnd"/>
      <w:r w:rsidR="00E14917" w:rsidRPr="00157542">
        <w:rPr>
          <w:rFonts w:ascii="Arial" w:hAnsi="Arial" w:cs="Arial"/>
          <w:b/>
          <w:color w:val="1F497D" w:themeColor="text2"/>
          <w:sz w:val="32"/>
        </w:rPr>
        <w:t xml:space="preserve"> </w:t>
      </w:r>
    </w:p>
    <w:p w:rsidR="00157542" w:rsidRDefault="00157542" w:rsidP="00E14917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</w:rPr>
      </w:pPr>
    </w:p>
    <w:p w:rsidR="00157542" w:rsidRPr="00E14917" w:rsidRDefault="00157542" w:rsidP="00E14917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</w:rPr>
      </w:pPr>
    </w:p>
    <w:p w:rsidR="00E14917" w:rsidRDefault="00E14917" w:rsidP="00E14917">
      <w:pPr>
        <w:jc w:val="both"/>
        <w:rPr>
          <w:rFonts w:ascii="Arial" w:hAnsi="Arial" w:cs="Arial"/>
          <w:b/>
          <w:color w:val="000099"/>
          <w:sz w:val="24"/>
        </w:rPr>
      </w:pPr>
    </w:p>
    <w:p w:rsidR="00E14917" w:rsidRDefault="00E14917" w:rsidP="00E14917">
      <w:pPr>
        <w:shd w:val="clear" w:color="auto" w:fill="95B3D7"/>
        <w:jc w:val="both"/>
        <w:rPr>
          <w:rFonts w:ascii="Arial" w:hAnsi="Arial" w:cs="Arial"/>
          <w:b/>
          <w:color w:val="000099"/>
          <w:sz w:val="24"/>
        </w:rPr>
      </w:pPr>
    </w:p>
    <w:p w:rsidR="00E14917" w:rsidRPr="002D4398" w:rsidRDefault="00E14917" w:rsidP="00E14917">
      <w:pPr>
        <w:shd w:val="clear" w:color="auto" w:fill="95B3D7"/>
        <w:jc w:val="both"/>
        <w:rPr>
          <w:rFonts w:ascii="Arial" w:hAnsi="Arial" w:cs="Arial"/>
          <w:b/>
          <w:color w:val="000099"/>
          <w:sz w:val="28"/>
        </w:rPr>
      </w:pPr>
      <w:r w:rsidRPr="002D4398">
        <w:rPr>
          <w:rFonts w:ascii="Arial" w:hAnsi="Arial" w:cs="Arial"/>
          <w:b/>
          <w:color w:val="000099"/>
          <w:sz w:val="28"/>
        </w:rPr>
        <w:t>NOVEMBRO AZUL EM REFLEXÃO</w:t>
      </w:r>
    </w:p>
    <w:p w:rsidR="00E14917" w:rsidRPr="00406E08" w:rsidRDefault="00E14917" w:rsidP="00E14917">
      <w:pPr>
        <w:shd w:val="clear" w:color="auto" w:fill="95B3D7"/>
        <w:jc w:val="both"/>
        <w:rPr>
          <w:rFonts w:ascii="Arial" w:hAnsi="Arial" w:cs="Arial"/>
          <w:b/>
          <w:color w:val="000099"/>
          <w:sz w:val="24"/>
        </w:rPr>
      </w:pPr>
    </w:p>
    <w:p w:rsidR="00E14917" w:rsidRPr="002C53F8" w:rsidRDefault="00E14917" w:rsidP="00E14917">
      <w:pPr>
        <w:jc w:val="both"/>
        <w:rPr>
          <w:rFonts w:ascii="Arial" w:hAnsi="Arial" w:cs="Arial"/>
          <w:sz w:val="24"/>
        </w:rPr>
      </w:pPr>
    </w:p>
    <w:p w:rsidR="00E14917" w:rsidRPr="002C53F8" w:rsidRDefault="00E14917" w:rsidP="00E14917">
      <w:pPr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 w:rsidRPr="002C53F8">
        <w:rPr>
          <w:rFonts w:ascii="Arial" w:hAnsi="Arial" w:cs="Arial"/>
          <w:sz w:val="24"/>
        </w:rPr>
        <w:t>Quando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ocorrem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campanhas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como</w:t>
      </w:r>
      <w:proofErr w:type="spellEnd"/>
      <w:r w:rsidRPr="002C53F8">
        <w:rPr>
          <w:rFonts w:ascii="Arial" w:hAnsi="Arial" w:cs="Arial"/>
          <w:sz w:val="24"/>
        </w:rPr>
        <w:t xml:space="preserve"> a do </w:t>
      </w:r>
      <w:proofErr w:type="spellStart"/>
      <w:r w:rsidRPr="002C53F8">
        <w:rPr>
          <w:rFonts w:ascii="Arial" w:hAnsi="Arial" w:cs="Arial"/>
          <w:sz w:val="24"/>
        </w:rPr>
        <w:t>Novembro</w:t>
      </w:r>
      <w:proofErr w:type="spellEnd"/>
      <w:r w:rsidRPr="002C53F8">
        <w:rPr>
          <w:rFonts w:ascii="Arial" w:hAnsi="Arial" w:cs="Arial"/>
          <w:sz w:val="24"/>
        </w:rPr>
        <w:t xml:space="preserve"> Azul – que </w:t>
      </w:r>
      <w:proofErr w:type="spellStart"/>
      <w:r w:rsidRPr="002C53F8">
        <w:rPr>
          <w:rFonts w:ascii="Arial" w:hAnsi="Arial" w:cs="Arial"/>
          <w:sz w:val="24"/>
        </w:rPr>
        <w:t>compreende</w:t>
      </w:r>
      <w:proofErr w:type="spellEnd"/>
      <w:r w:rsidRPr="002C53F8">
        <w:rPr>
          <w:rFonts w:ascii="Arial" w:hAnsi="Arial" w:cs="Arial"/>
          <w:sz w:val="24"/>
        </w:rPr>
        <w:t xml:space="preserve"> um </w:t>
      </w:r>
      <w:proofErr w:type="spellStart"/>
      <w:r w:rsidRPr="002C53F8">
        <w:rPr>
          <w:rFonts w:ascii="Arial" w:hAnsi="Arial" w:cs="Arial"/>
          <w:sz w:val="24"/>
        </w:rPr>
        <w:t>movimento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mundial</w:t>
      </w:r>
      <w:proofErr w:type="spellEnd"/>
      <w:r w:rsidRPr="002C53F8">
        <w:rPr>
          <w:rFonts w:ascii="Arial" w:hAnsi="Arial" w:cs="Arial"/>
          <w:sz w:val="24"/>
        </w:rPr>
        <w:t xml:space="preserve"> que </w:t>
      </w:r>
      <w:proofErr w:type="spellStart"/>
      <w:r w:rsidRPr="002C53F8">
        <w:rPr>
          <w:rFonts w:ascii="Arial" w:hAnsi="Arial" w:cs="Arial"/>
          <w:sz w:val="24"/>
        </w:rPr>
        <w:t>acontece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novembro</w:t>
      </w:r>
      <w:proofErr w:type="spellEnd"/>
      <w:r w:rsidRPr="002C53F8">
        <w:rPr>
          <w:rFonts w:ascii="Arial" w:hAnsi="Arial" w:cs="Arial"/>
          <w:sz w:val="24"/>
        </w:rPr>
        <w:t xml:space="preserve"> para </w:t>
      </w:r>
      <w:proofErr w:type="spellStart"/>
      <w:r w:rsidRPr="002C53F8">
        <w:rPr>
          <w:rFonts w:ascii="Arial" w:hAnsi="Arial" w:cs="Arial"/>
          <w:sz w:val="24"/>
        </w:rPr>
        <w:t>reforçar</w:t>
      </w:r>
      <w:proofErr w:type="spellEnd"/>
      <w:r w:rsidRPr="002C53F8">
        <w:rPr>
          <w:rFonts w:ascii="Arial" w:hAnsi="Arial" w:cs="Arial"/>
          <w:sz w:val="24"/>
        </w:rPr>
        <w:t xml:space="preserve"> a </w:t>
      </w:r>
      <w:proofErr w:type="spellStart"/>
      <w:r w:rsidRPr="002C53F8">
        <w:rPr>
          <w:rFonts w:ascii="Arial" w:hAnsi="Arial" w:cs="Arial"/>
          <w:sz w:val="24"/>
        </w:rPr>
        <w:t>importância</w:t>
      </w:r>
      <w:proofErr w:type="spellEnd"/>
      <w:r w:rsidRPr="002C53F8">
        <w:rPr>
          <w:rFonts w:ascii="Arial" w:hAnsi="Arial" w:cs="Arial"/>
          <w:sz w:val="24"/>
        </w:rPr>
        <w:t xml:space="preserve"> da </w:t>
      </w:r>
      <w:proofErr w:type="spellStart"/>
      <w:r w:rsidRPr="002C53F8">
        <w:rPr>
          <w:rFonts w:ascii="Arial" w:hAnsi="Arial" w:cs="Arial"/>
          <w:sz w:val="24"/>
        </w:rPr>
        <w:t>prevenção</w:t>
      </w:r>
      <w:proofErr w:type="spellEnd"/>
      <w:r w:rsidRPr="002C53F8">
        <w:rPr>
          <w:rFonts w:ascii="Arial" w:hAnsi="Arial" w:cs="Arial"/>
          <w:sz w:val="24"/>
        </w:rPr>
        <w:t xml:space="preserve"> e do </w:t>
      </w:r>
      <w:proofErr w:type="spellStart"/>
      <w:r w:rsidRPr="002C53F8">
        <w:rPr>
          <w:rFonts w:ascii="Arial" w:hAnsi="Arial" w:cs="Arial"/>
          <w:sz w:val="24"/>
        </w:rPr>
        <w:t>diagnóstico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precoce</w:t>
      </w:r>
      <w:proofErr w:type="spellEnd"/>
      <w:r w:rsidRPr="002C53F8">
        <w:rPr>
          <w:rFonts w:ascii="Arial" w:hAnsi="Arial" w:cs="Arial"/>
          <w:sz w:val="24"/>
        </w:rPr>
        <w:t xml:space="preserve"> do </w:t>
      </w:r>
      <w:proofErr w:type="spellStart"/>
      <w:r w:rsidRPr="002C53F8">
        <w:rPr>
          <w:rFonts w:ascii="Arial" w:hAnsi="Arial" w:cs="Arial"/>
          <w:sz w:val="24"/>
        </w:rPr>
        <w:t>câncer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próstata</w:t>
      </w:r>
      <w:proofErr w:type="spellEnd"/>
      <w:r w:rsidRPr="002C53F8">
        <w:rPr>
          <w:rFonts w:ascii="Arial" w:hAnsi="Arial" w:cs="Arial"/>
          <w:sz w:val="24"/>
        </w:rPr>
        <w:t xml:space="preserve"> –, </w:t>
      </w:r>
      <w:proofErr w:type="spellStart"/>
      <w:r w:rsidRPr="002C53F8">
        <w:rPr>
          <w:rFonts w:ascii="Arial" w:hAnsi="Arial" w:cs="Arial"/>
          <w:sz w:val="24"/>
        </w:rPr>
        <w:t>conscientizamo-nos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uma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vez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mais</w:t>
      </w:r>
      <w:proofErr w:type="spellEnd"/>
      <w:r w:rsidRPr="002C53F8">
        <w:rPr>
          <w:rFonts w:ascii="Arial" w:hAnsi="Arial" w:cs="Arial"/>
          <w:sz w:val="24"/>
        </w:rPr>
        <w:t xml:space="preserve">, da </w:t>
      </w:r>
      <w:proofErr w:type="spellStart"/>
      <w:r w:rsidRPr="002C53F8">
        <w:rPr>
          <w:rFonts w:ascii="Arial" w:hAnsi="Arial" w:cs="Arial"/>
          <w:sz w:val="24"/>
        </w:rPr>
        <w:t>fragilidade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humana</w:t>
      </w:r>
      <w:proofErr w:type="spellEnd"/>
      <w:r w:rsidRPr="002C53F8">
        <w:rPr>
          <w:rFonts w:ascii="Arial" w:hAnsi="Arial" w:cs="Arial"/>
          <w:sz w:val="24"/>
        </w:rPr>
        <w:t xml:space="preserve">, mas, </w:t>
      </w:r>
      <w:proofErr w:type="spellStart"/>
      <w:r w:rsidRPr="002C53F8">
        <w:rPr>
          <w:rFonts w:ascii="Arial" w:hAnsi="Arial" w:cs="Arial"/>
          <w:sz w:val="24"/>
        </w:rPr>
        <w:t>igualmente</w:t>
      </w:r>
      <w:proofErr w:type="spellEnd"/>
      <w:r w:rsidRPr="002C53F8">
        <w:rPr>
          <w:rFonts w:ascii="Arial" w:hAnsi="Arial" w:cs="Arial"/>
          <w:sz w:val="24"/>
        </w:rPr>
        <w:t xml:space="preserve">, da </w:t>
      </w:r>
      <w:proofErr w:type="spellStart"/>
      <w:r w:rsidRPr="002C53F8">
        <w:rPr>
          <w:rFonts w:ascii="Arial" w:hAnsi="Arial" w:cs="Arial"/>
          <w:sz w:val="24"/>
        </w:rPr>
        <w:t>preciosidade</w:t>
      </w:r>
      <w:proofErr w:type="spellEnd"/>
      <w:r w:rsidRPr="002C53F8">
        <w:rPr>
          <w:rFonts w:ascii="Arial" w:hAnsi="Arial" w:cs="Arial"/>
          <w:sz w:val="24"/>
        </w:rPr>
        <w:t xml:space="preserve"> da </w:t>
      </w:r>
      <w:proofErr w:type="spellStart"/>
      <w:r w:rsidRPr="002C53F8">
        <w:rPr>
          <w:rFonts w:ascii="Arial" w:hAnsi="Arial" w:cs="Arial"/>
          <w:sz w:val="24"/>
        </w:rPr>
        <w:t>vida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humana</w:t>
      </w:r>
      <w:proofErr w:type="spellEnd"/>
      <w:r w:rsidRPr="002C53F8">
        <w:rPr>
          <w:rFonts w:ascii="Arial" w:hAnsi="Arial" w:cs="Arial"/>
          <w:sz w:val="24"/>
        </w:rPr>
        <w:t xml:space="preserve">. </w:t>
      </w:r>
    </w:p>
    <w:p w:rsidR="00E14917" w:rsidRPr="002C53F8" w:rsidRDefault="00E14917" w:rsidP="00E14917">
      <w:pPr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 w:rsidRPr="002C53F8">
        <w:rPr>
          <w:rFonts w:ascii="Arial" w:hAnsi="Arial" w:cs="Arial"/>
          <w:sz w:val="24"/>
        </w:rPr>
        <w:t>Nossa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fé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postula</w:t>
      </w:r>
      <w:proofErr w:type="spellEnd"/>
      <w:r w:rsidRPr="002C53F8">
        <w:rPr>
          <w:rFonts w:ascii="Arial" w:hAnsi="Arial" w:cs="Arial"/>
          <w:sz w:val="24"/>
        </w:rPr>
        <w:t xml:space="preserve"> que </w:t>
      </w:r>
      <w:proofErr w:type="spellStart"/>
      <w:r w:rsidRPr="002C53F8">
        <w:rPr>
          <w:rFonts w:ascii="Arial" w:hAnsi="Arial" w:cs="Arial"/>
          <w:sz w:val="24"/>
        </w:rPr>
        <w:t>somos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mulheres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homens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criadas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criados</w:t>
      </w:r>
      <w:proofErr w:type="spellEnd"/>
      <w:r w:rsidRPr="002C53F8">
        <w:rPr>
          <w:rFonts w:ascii="Arial" w:hAnsi="Arial" w:cs="Arial"/>
          <w:sz w:val="24"/>
        </w:rPr>
        <w:t xml:space="preserve"> à </w:t>
      </w:r>
      <w:proofErr w:type="spellStart"/>
      <w:r w:rsidRPr="002C53F8">
        <w:rPr>
          <w:rFonts w:ascii="Arial" w:hAnsi="Arial" w:cs="Arial"/>
          <w:sz w:val="24"/>
        </w:rPr>
        <w:t>imagem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semelhança</w:t>
      </w:r>
      <w:proofErr w:type="spellEnd"/>
      <w:r w:rsidRPr="002C53F8">
        <w:rPr>
          <w:rFonts w:ascii="Arial" w:hAnsi="Arial" w:cs="Arial"/>
          <w:sz w:val="24"/>
        </w:rPr>
        <w:t xml:space="preserve"> de Deus (cf. </w:t>
      </w:r>
      <w:proofErr w:type="spellStart"/>
      <w:r w:rsidRPr="002C53F8">
        <w:rPr>
          <w:rFonts w:ascii="Arial" w:hAnsi="Arial" w:cs="Arial"/>
          <w:sz w:val="24"/>
        </w:rPr>
        <w:t>Teologia</w:t>
      </w:r>
      <w:proofErr w:type="spellEnd"/>
      <w:r w:rsidRPr="002C53F8">
        <w:rPr>
          <w:rFonts w:ascii="Arial" w:hAnsi="Arial" w:cs="Arial"/>
          <w:sz w:val="24"/>
        </w:rPr>
        <w:t xml:space="preserve"> da </w:t>
      </w:r>
      <w:r w:rsidRPr="002C53F8">
        <w:rPr>
          <w:rFonts w:ascii="Arial" w:hAnsi="Arial" w:cs="Arial"/>
          <w:i/>
          <w:sz w:val="24"/>
        </w:rPr>
        <w:t>Imago Dei -</w:t>
      </w:r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Gn</w:t>
      </w:r>
      <w:proofErr w:type="spellEnd"/>
      <w:r w:rsidRPr="002C53F8">
        <w:rPr>
          <w:rFonts w:ascii="Arial" w:hAnsi="Arial" w:cs="Arial"/>
          <w:sz w:val="24"/>
        </w:rPr>
        <w:t xml:space="preserve"> 1. 26-27).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outros </w:t>
      </w:r>
      <w:proofErr w:type="spellStart"/>
      <w:r w:rsidRPr="002C53F8">
        <w:rPr>
          <w:rFonts w:ascii="Arial" w:hAnsi="Arial" w:cs="Arial"/>
          <w:sz w:val="24"/>
        </w:rPr>
        <w:t>termos</w:t>
      </w:r>
      <w:proofErr w:type="spellEnd"/>
      <w:r w:rsidRPr="002C53F8">
        <w:rPr>
          <w:rFonts w:ascii="Arial" w:hAnsi="Arial" w:cs="Arial"/>
          <w:sz w:val="24"/>
        </w:rPr>
        <w:t xml:space="preserve">: </w:t>
      </w:r>
      <w:proofErr w:type="spellStart"/>
      <w:r w:rsidRPr="002C53F8">
        <w:rPr>
          <w:rFonts w:ascii="Arial" w:hAnsi="Arial" w:cs="Arial"/>
          <w:sz w:val="24"/>
        </w:rPr>
        <w:t>você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eu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somos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dignos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olhos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nosso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Criador</w:t>
      </w:r>
      <w:proofErr w:type="spellEnd"/>
      <w:r w:rsidRPr="002C53F8">
        <w:rPr>
          <w:rFonts w:ascii="Arial" w:hAnsi="Arial" w:cs="Arial"/>
          <w:sz w:val="24"/>
        </w:rPr>
        <w:t xml:space="preserve">. </w:t>
      </w:r>
      <w:proofErr w:type="spellStart"/>
      <w:r w:rsidRPr="002C53F8">
        <w:rPr>
          <w:rFonts w:ascii="Arial" w:hAnsi="Arial" w:cs="Arial"/>
          <w:sz w:val="24"/>
        </w:rPr>
        <w:t>Possuímos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! </w:t>
      </w:r>
      <w:proofErr w:type="spellStart"/>
      <w:r w:rsidRPr="002C53F8">
        <w:rPr>
          <w:rFonts w:ascii="Arial" w:hAnsi="Arial" w:cs="Arial"/>
          <w:sz w:val="24"/>
        </w:rPr>
        <w:t>Somos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preciosas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somos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preciosos</w:t>
      </w:r>
      <w:proofErr w:type="spellEnd"/>
      <w:r w:rsidRPr="002C53F8">
        <w:rPr>
          <w:rFonts w:ascii="Arial" w:hAnsi="Arial" w:cs="Arial"/>
          <w:sz w:val="24"/>
        </w:rPr>
        <w:t xml:space="preserve">! </w:t>
      </w:r>
      <w:proofErr w:type="spellStart"/>
      <w:r w:rsidRPr="002C53F8">
        <w:rPr>
          <w:rFonts w:ascii="Arial" w:hAnsi="Arial" w:cs="Arial"/>
          <w:sz w:val="24"/>
        </w:rPr>
        <w:t>Possuímos</w:t>
      </w:r>
      <w:proofErr w:type="spellEnd"/>
      <w:r w:rsidRPr="002C53F8">
        <w:rPr>
          <w:rFonts w:ascii="Arial" w:hAnsi="Arial" w:cs="Arial"/>
          <w:sz w:val="24"/>
        </w:rPr>
        <w:t xml:space="preserve"> valor </w:t>
      </w:r>
      <w:proofErr w:type="spellStart"/>
      <w:r w:rsidRPr="002C53F8">
        <w:rPr>
          <w:rFonts w:ascii="Arial" w:hAnsi="Arial" w:cs="Arial"/>
          <w:sz w:val="24"/>
        </w:rPr>
        <w:t>incondicional</w:t>
      </w:r>
      <w:proofErr w:type="spellEnd"/>
      <w:r w:rsidRPr="002C53F8">
        <w:rPr>
          <w:rFonts w:ascii="Arial" w:hAnsi="Arial" w:cs="Arial"/>
          <w:sz w:val="24"/>
        </w:rPr>
        <w:t>!</w:t>
      </w:r>
    </w:p>
    <w:p w:rsidR="00E14917" w:rsidRPr="002C53F8" w:rsidRDefault="00E14917" w:rsidP="00E14917">
      <w:pPr>
        <w:spacing w:after="120" w:line="276" w:lineRule="auto"/>
        <w:ind w:firstLine="850"/>
        <w:jc w:val="both"/>
        <w:rPr>
          <w:rFonts w:ascii="Arial" w:hAnsi="Arial" w:cs="Arial"/>
          <w:sz w:val="24"/>
        </w:rPr>
      </w:pPr>
      <w:proofErr w:type="spellStart"/>
      <w:r w:rsidRPr="002C53F8">
        <w:rPr>
          <w:rFonts w:ascii="Arial" w:hAnsi="Arial" w:cs="Arial"/>
          <w:sz w:val="24"/>
        </w:rPr>
        <w:t>Entretanto</w:t>
      </w:r>
      <w:proofErr w:type="spellEnd"/>
      <w:r w:rsidRPr="002C53F8">
        <w:rPr>
          <w:rFonts w:ascii="Arial" w:hAnsi="Arial" w:cs="Arial"/>
          <w:sz w:val="24"/>
        </w:rPr>
        <w:t xml:space="preserve">, o Pastor Dr. Gottfried </w:t>
      </w:r>
      <w:proofErr w:type="spellStart"/>
      <w:r w:rsidRPr="002C53F8">
        <w:rPr>
          <w:rFonts w:ascii="Arial" w:hAnsi="Arial" w:cs="Arial"/>
          <w:sz w:val="24"/>
        </w:rPr>
        <w:t>Brakemeier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postula</w:t>
      </w:r>
      <w:proofErr w:type="spellEnd"/>
      <w:r w:rsidRPr="002C53F8">
        <w:rPr>
          <w:rFonts w:ascii="Arial" w:hAnsi="Arial" w:cs="Arial"/>
          <w:sz w:val="24"/>
        </w:rPr>
        <w:t xml:space="preserve"> que a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compreende</w:t>
      </w:r>
      <w:proofErr w:type="spellEnd"/>
      <w:r w:rsidRPr="002C53F8">
        <w:rPr>
          <w:rFonts w:ascii="Arial" w:hAnsi="Arial" w:cs="Arial"/>
          <w:sz w:val="24"/>
        </w:rPr>
        <w:t xml:space="preserve"> um </w:t>
      </w:r>
      <w:proofErr w:type="spellStart"/>
      <w:r w:rsidRPr="002C53F8">
        <w:rPr>
          <w:rFonts w:ascii="Arial" w:hAnsi="Arial" w:cs="Arial"/>
          <w:sz w:val="24"/>
        </w:rPr>
        <w:t>atributo</w:t>
      </w:r>
      <w:proofErr w:type="spellEnd"/>
      <w:r w:rsidRPr="002C53F8">
        <w:rPr>
          <w:rFonts w:ascii="Arial" w:hAnsi="Arial" w:cs="Arial"/>
          <w:sz w:val="24"/>
        </w:rPr>
        <w:t xml:space="preserve"> (</w:t>
      </w:r>
      <w:proofErr w:type="spellStart"/>
      <w:r w:rsidRPr="002C53F8">
        <w:rPr>
          <w:rFonts w:ascii="Arial" w:hAnsi="Arial" w:cs="Arial"/>
          <w:sz w:val="24"/>
        </w:rPr>
        <w:t>indicativo</w:t>
      </w:r>
      <w:proofErr w:type="spellEnd"/>
      <w:r w:rsidRPr="002C53F8">
        <w:rPr>
          <w:rFonts w:ascii="Arial" w:hAnsi="Arial" w:cs="Arial"/>
          <w:sz w:val="24"/>
        </w:rPr>
        <w:t xml:space="preserve">), mas </w:t>
      </w:r>
      <w:proofErr w:type="spellStart"/>
      <w:r w:rsidRPr="002C53F8">
        <w:rPr>
          <w:rFonts w:ascii="Arial" w:hAnsi="Arial" w:cs="Arial"/>
          <w:sz w:val="24"/>
        </w:rPr>
        <w:t>também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uma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atribuição</w:t>
      </w:r>
      <w:proofErr w:type="spellEnd"/>
      <w:r w:rsidRPr="002C53F8">
        <w:rPr>
          <w:rFonts w:ascii="Arial" w:hAnsi="Arial" w:cs="Arial"/>
          <w:sz w:val="24"/>
        </w:rPr>
        <w:t xml:space="preserve"> (</w:t>
      </w:r>
      <w:proofErr w:type="spellStart"/>
      <w:r w:rsidRPr="002C53F8">
        <w:rPr>
          <w:rFonts w:ascii="Arial" w:hAnsi="Arial" w:cs="Arial"/>
          <w:sz w:val="24"/>
        </w:rPr>
        <w:t>imperativo</w:t>
      </w:r>
      <w:proofErr w:type="spellEnd"/>
      <w:r w:rsidRPr="002C53F8">
        <w:rPr>
          <w:rFonts w:ascii="Arial" w:hAnsi="Arial" w:cs="Arial"/>
          <w:sz w:val="24"/>
        </w:rPr>
        <w:t>).</w:t>
      </w:r>
      <w:r w:rsidRPr="002C53F8">
        <w:rPr>
          <w:rStyle w:val="Refdenotaderodap"/>
          <w:rFonts w:ascii="Arial" w:hAnsi="Arial" w:cs="Arial"/>
          <w:sz w:val="24"/>
        </w:rPr>
        <w:footnoteReference w:id="1"/>
      </w:r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Ou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seja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mesmo</w:t>
      </w:r>
      <w:proofErr w:type="spellEnd"/>
      <w:r w:rsidRPr="002C53F8">
        <w:rPr>
          <w:rFonts w:ascii="Arial" w:hAnsi="Arial" w:cs="Arial"/>
          <w:sz w:val="24"/>
        </w:rPr>
        <w:t xml:space="preserve"> tempo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que </w:t>
      </w:r>
      <w:proofErr w:type="spellStart"/>
      <w:r w:rsidRPr="002C53F8">
        <w:rPr>
          <w:rFonts w:ascii="Arial" w:hAnsi="Arial" w:cs="Arial"/>
          <w:sz w:val="24"/>
        </w:rPr>
        <w:t>ela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representa</w:t>
      </w:r>
      <w:proofErr w:type="spellEnd"/>
      <w:r w:rsidRPr="002C53F8">
        <w:rPr>
          <w:rFonts w:ascii="Arial" w:hAnsi="Arial" w:cs="Arial"/>
          <w:sz w:val="24"/>
        </w:rPr>
        <w:t xml:space="preserve"> um </w:t>
      </w:r>
      <w:proofErr w:type="spellStart"/>
      <w:r w:rsidRPr="002C53F8">
        <w:rPr>
          <w:rFonts w:ascii="Arial" w:hAnsi="Arial" w:cs="Arial"/>
          <w:sz w:val="24"/>
        </w:rPr>
        <w:t>título</w:t>
      </w:r>
      <w:proofErr w:type="spellEnd"/>
      <w:r w:rsidRPr="002C53F8">
        <w:rPr>
          <w:rFonts w:ascii="Arial" w:hAnsi="Arial" w:cs="Arial"/>
          <w:sz w:val="24"/>
        </w:rPr>
        <w:t xml:space="preserve"> que </w:t>
      </w:r>
      <w:proofErr w:type="spellStart"/>
      <w:r w:rsidRPr="002C53F8">
        <w:rPr>
          <w:rFonts w:ascii="Arial" w:hAnsi="Arial" w:cs="Arial"/>
          <w:sz w:val="24"/>
        </w:rPr>
        <w:t>nos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outorga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nobreza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ela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nos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chama</w:t>
      </w:r>
      <w:proofErr w:type="spellEnd"/>
      <w:r w:rsidRPr="002C53F8">
        <w:rPr>
          <w:rFonts w:ascii="Arial" w:hAnsi="Arial" w:cs="Arial"/>
          <w:sz w:val="24"/>
        </w:rPr>
        <w:t xml:space="preserve"> para a </w:t>
      </w:r>
      <w:proofErr w:type="spellStart"/>
      <w:r w:rsidRPr="002C53F8">
        <w:rPr>
          <w:rFonts w:ascii="Arial" w:hAnsi="Arial" w:cs="Arial"/>
          <w:sz w:val="24"/>
        </w:rPr>
        <w:t>responsabilidade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frente</w:t>
      </w:r>
      <w:proofErr w:type="spellEnd"/>
      <w:r w:rsidRPr="002C53F8">
        <w:rPr>
          <w:rFonts w:ascii="Arial" w:hAnsi="Arial" w:cs="Arial"/>
          <w:sz w:val="24"/>
        </w:rPr>
        <w:t xml:space="preserve"> a </w:t>
      </w:r>
      <w:proofErr w:type="spellStart"/>
      <w:r w:rsidRPr="002C53F8">
        <w:rPr>
          <w:rFonts w:ascii="Arial" w:hAnsi="Arial" w:cs="Arial"/>
          <w:sz w:val="24"/>
        </w:rPr>
        <w:t>minha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e a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vida</w:t>
      </w:r>
      <w:proofErr w:type="spellEnd"/>
      <w:r w:rsidRPr="002C53F8">
        <w:rPr>
          <w:rFonts w:ascii="Arial" w:hAnsi="Arial" w:cs="Arial"/>
          <w:sz w:val="24"/>
        </w:rPr>
        <w:t xml:space="preserve"> do meu </w:t>
      </w:r>
      <w:proofErr w:type="spellStart"/>
      <w:r w:rsidRPr="002C53F8">
        <w:rPr>
          <w:rFonts w:ascii="Arial" w:hAnsi="Arial" w:cs="Arial"/>
          <w:sz w:val="24"/>
        </w:rPr>
        <w:t>próximo</w:t>
      </w:r>
      <w:proofErr w:type="spellEnd"/>
      <w:r w:rsidRPr="002C53F8">
        <w:rPr>
          <w:rFonts w:ascii="Arial" w:hAnsi="Arial" w:cs="Arial"/>
          <w:sz w:val="24"/>
        </w:rPr>
        <w:t xml:space="preserve">. </w:t>
      </w:r>
      <w:proofErr w:type="spellStart"/>
      <w:r w:rsidRPr="002C53F8">
        <w:rPr>
          <w:rFonts w:ascii="Arial" w:hAnsi="Arial" w:cs="Arial"/>
          <w:sz w:val="24"/>
        </w:rPr>
        <w:t>Quer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dizer</w:t>
      </w:r>
      <w:proofErr w:type="spellEnd"/>
      <w:r w:rsidRPr="002C53F8">
        <w:rPr>
          <w:rFonts w:ascii="Arial" w:hAnsi="Arial" w:cs="Arial"/>
          <w:sz w:val="24"/>
        </w:rPr>
        <w:t xml:space="preserve">, a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que </w:t>
      </w:r>
      <w:proofErr w:type="spellStart"/>
      <w:r w:rsidRPr="002C53F8">
        <w:rPr>
          <w:rFonts w:ascii="Arial" w:hAnsi="Arial" w:cs="Arial"/>
          <w:sz w:val="24"/>
        </w:rPr>
        <w:t>gratuitamente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recebemos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igualmente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nos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chama</w:t>
      </w:r>
      <w:proofErr w:type="spellEnd"/>
      <w:r w:rsidRPr="002C53F8">
        <w:rPr>
          <w:rFonts w:ascii="Arial" w:hAnsi="Arial" w:cs="Arial"/>
          <w:sz w:val="24"/>
        </w:rPr>
        <w:t xml:space="preserve"> para </w:t>
      </w:r>
      <w:proofErr w:type="spellStart"/>
      <w:r w:rsidRPr="002C53F8">
        <w:rPr>
          <w:rFonts w:ascii="Arial" w:hAnsi="Arial" w:cs="Arial"/>
          <w:sz w:val="24"/>
        </w:rPr>
        <w:t>ações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concretas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cuidado</w:t>
      </w:r>
      <w:proofErr w:type="spellEnd"/>
      <w:r w:rsidRPr="002C53F8">
        <w:rPr>
          <w:rFonts w:ascii="Arial" w:hAnsi="Arial" w:cs="Arial"/>
          <w:sz w:val="24"/>
        </w:rPr>
        <w:t xml:space="preserve"> para com a </w:t>
      </w:r>
      <w:proofErr w:type="spellStart"/>
      <w:r w:rsidRPr="002C53F8">
        <w:rPr>
          <w:rFonts w:ascii="Arial" w:hAnsi="Arial" w:cs="Arial"/>
          <w:sz w:val="24"/>
        </w:rPr>
        <w:t>vida</w:t>
      </w:r>
      <w:proofErr w:type="spellEnd"/>
      <w:r w:rsidRPr="002C53F8">
        <w:rPr>
          <w:rFonts w:ascii="Arial" w:hAnsi="Arial" w:cs="Arial"/>
          <w:sz w:val="24"/>
        </w:rPr>
        <w:t xml:space="preserve"> das </w:t>
      </w:r>
      <w:proofErr w:type="spellStart"/>
      <w:r w:rsidRPr="002C53F8">
        <w:rPr>
          <w:rFonts w:ascii="Arial" w:hAnsi="Arial" w:cs="Arial"/>
          <w:sz w:val="24"/>
        </w:rPr>
        <w:t>crianças</w:t>
      </w:r>
      <w:proofErr w:type="spellEnd"/>
      <w:r w:rsidRPr="002C53F8">
        <w:rPr>
          <w:rFonts w:ascii="Arial" w:hAnsi="Arial" w:cs="Arial"/>
          <w:sz w:val="24"/>
        </w:rPr>
        <w:t xml:space="preserve">, para com a </w:t>
      </w:r>
      <w:proofErr w:type="spellStart"/>
      <w:r w:rsidRPr="002C53F8">
        <w:rPr>
          <w:rFonts w:ascii="Arial" w:hAnsi="Arial" w:cs="Arial"/>
          <w:sz w:val="24"/>
        </w:rPr>
        <w:t>vida</w:t>
      </w:r>
      <w:proofErr w:type="spellEnd"/>
      <w:r w:rsidRPr="002C53F8">
        <w:rPr>
          <w:rFonts w:ascii="Arial" w:hAnsi="Arial" w:cs="Arial"/>
          <w:sz w:val="24"/>
        </w:rPr>
        <w:t xml:space="preserve"> das </w:t>
      </w:r>
      <w:proofErr w:type="spellStart"/>
      <w:r w:rsidRPr="002C53F8">
        <w:rPr>
          <w:rFonts w:ascii="Arial" w:hAnsi="Arial" w:cs="Arial"/>
          <w:sz w:val="24"/>
        </w:rPr>
        <w:t>mulheres</w:t>
      </w:r>
      <w:proofErr w:type="spellEnd"/>
      <w:r w:rsidRPr="002C53F8">
        <w:rPr>
          <w:rFonts w:ascii="Arial" w:hAnsi="Arial" w:cs="Arial"/>
          <w:sz w:val="24"/>
        </w:rPr>
        <w:t xml:space="preserve">, para com a </w:t>
      </w:r>
      <w:proofErr w:type="spellStart"/>
      <w:r w:rsidRPr="002C53F8">
        <w:rPr>
          <w:rFonts w:ascii="Arial" w:hAnsi="Arial" w:cs="Arial"/>
          <w:sz w:val="24"/>
        </w:rPr>
        <w:t>vida</w:t>
      </w:r>
      <w:proofErr w:type="spellEnd"/>
      <w:r w:rsidRPr="002C53F8">
        <w:rPr>
          <w:rFonts w:ascii="Arial" w:hAnsi="Arial" w:cs="Arial"/>
          <w:sz w:val="24"/>
        </w:rPr>
        <w:t xml:space="preserve"> dos </w:t>
      </w:r>
      <w:proofErr w:type="spellStart"/>
      <w:r w:rsidRPr="002C53F8">
        <w:rPr>
          <w:rFonts w:ascii="Arial" w:hAnsi="Arial" w:cs="Arial"/>
          <w:sz w:val="24"/>
        </w:rPr>
        <w:t>homens</w:t>
      </w:r>
      <w:proofErr w:type="spellEnd"/>
      <w:r w:rsidRPr="002C53F8">
        <w:rPr>
          <w:rFonts w:ascii="Arial" w:hAnsi="Arial" w:cs="Arial"/>
          <w:sz w:val="24"/>
        </w:rPr>
        <w:t xml:space="preserve">.   </w:t>
      </w:r>
    </w:p>
    <w:p w:rsidR="00E14917" w:rsidRPr="002C53F8" w:rsidRDefault="00E14917" w:rsidP="00E14917">
      <w:pPr>
        <w:spacing w:after="120" w:line="276" w:lineRule="auto"/>
        <w:ind w:firstLine="850"/>
        <w:jc w:val="both"/>
        <w:rPr>
          <w:rFonts w:ascii="Arial" w:hAnsi="Arial" w:cs="Arial"/>
          <w:sz w:val="24"/>
        </w:rPr>
      </w:pP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humana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traduz</w:t>
      </w:r>
      <w:proofErr w:type="spellEnd"/>
      <w:r w:rsidRPr="002C53F8">
        <w:rPr>
          <w:rFonts w:ascii="Arial" w:hAnsi="Arial" w:cs="Arial"/>
          <w:sz w:val="24"/>
        </w:rPr>
        <w:t xml:space="preserve">-se </w:t>
      </w:r>
      <w:proofErr w:type="spellStart"/>
      <w:r w:rsidRPr="002C53F8">
        <w:rPr>
          <w:rFonts w:ascii="Arial" w:hAnsi="Arial" w:cs="Arial"/>
          <w:sz w:val="24"/>
        </w:rPr>
        <w:t>numa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i/>
          <w:sz w:val="24"/>
        </w:rPr>
        <w:t>práxis</w:t>
      </w:r>
      <w:proofErr w:type="spellEnd"/>
      <w:r w:rsidRPr="002C53F8">
        <w:rPr>
          <w:rFonts w:ascii="Arial" w:hAnsi="Arial" w:cs="Arial"/>
          <w:i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existencial</w:t>
      </w:r>
      <w:proofErr w:type="spellEnd"/>
      <w:r w:rsidRPr="002C53F8">
        <w:rPr>
          <w:rFonts w:ascii="Arial" w:hAnsi="Arial" w:cs="Arial"/>
          <w:sz w:val="24"/>
        </w:rPr>
        <w:t>.</w:t>
      </w:r>
      <w:r w:rsidRPr="002C53F8">
        <w:rPr>
          <w:rFonts w:ascii="Arial" w:hAnsi="Arial" w:cs="Arial"/>
          <w:i/>
          <w:sz w:val="24"/>
        </w:rPr>
        <w:t xml:space="preserve"> </w:t>
      </w:r>
      <w:r w:rsidRPr="002C53F8">
        <w:rPr>
          <w:rFonts w:ascii="Arial" w:hAnsi="Arial" w:cs="Arial"/>
          <w:sz w:val="24"/>
        </w:rPr>
        <w:t xml:space="preserve">Uma </w:t>
      </w:r>
      <w:proofErr w:type="spellStart"/>
      <w:r w:rsidRPr="002C53F8">
        <w:rPr>
          <w:rFonts w:ascii="Arial" w:hAnsi="Arial" w:cs="Arial"/>
          <w:i/>
          <w:sz w:val="24"/>
        </w:rPr>
        <w:t>práxis</w:t>
      </w:r>
      <w:proofErr w:type="spellEnd"/>
      <w:r w:rsidRPr="002C53F8">
        <w:rPr>
          <w:rFonts w:ascii="Arial" w:hAnsi="Arial" w:cs="Arial"/>
          <w:sz w:val="24"/>
        </w:rPr>
        <w:t xml:space="preserve"> a </w:t>
      </w:r>
      <w:proofErr w:type="spellStart"/>
      <w:r w:rsidRPr="002C53F8">
        <w:rPr>
          <w:rFonts w:ascii="Arial" w:hAnsi="Arial" w:cs="Arial"/>
          <w:sz w:val="24"/>
        </w:rPr>
        <w:t>ser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desdobrada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direitos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deveres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humanos</w:t>
      </w:r>
      <w:proofErr w:type="spellEnd"/>
      <w:r w:rsidRPr="002C53F8">
        <w:rPr>
          <w:rFonts w:ascii="Arial" w:hAnsi="Arial" w:cs="Arial"/>
          <w:sz w:val="24"/>
        </w:rPr>
        <w:t xml:space="preserve">.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meio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indicativo</w:t>
      </w:r>
      <w:proofErr w:type="spellEnd"/>
      <w:r w:rsidRPr="002C53F8">
        <w:rPr>
          <w:rFonts w:ascii="Arial" w:hAnsi="Arial" w:cs="Arial"/>
          <w:sz w:val="24"/>
        </w:rPr>
        <w:t xml:space="preserve">, o </w:t>
      </w:r>
      <w:proofErr w:type="spellStart"/>
      <w:r w:rsidRPr="002C53F8">
        <w:rPr>
          <w:rFonts w:ascii="Arial" w:hAnsi="Arial" w:cs="Arial"/>
          <w:sz w:val="24"/>
        </w:rPr>
        <w:t>ser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humano</w:t>
      </w:r>
      <w:proofErr w:type="spellEnd"/>
      <w:r w:rsidRPr="002C53F8">
        <w:rPr>
          <w:rFonts w:ascii="Arial" w:hAnsi="Arial" w:cs="Arial"/>
          <w:sz w:val="24"/>
        </w:rPr>
        <w:t xml:space="preserve"> é </w:t>
      </w:r>
      <w:proofErr w:type="spellStart"/>
      <w:r w:rsidRPr="002C53F8">
        <w:rPr>
          <w:rFonts w:ascii="Arial" w:hAnsi="Arial" w:cs="Arial"/>
          <w:sz w:val="24"/>
        </w:rPr>
        <w:t>chamado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imperativo</w:t>
      </w:r>
      <w:proofErr w:type="spellEnd"/>
      <w:r w:rsidRPr="002C53F8">
        <w:rPr>
          <w:rFonts w:ascii="Arial" w:hAnsi="Arial" w:cs="Arial"/>
          <w:sz w:val="24"/>
        </w:rPr>
        <w:t xml:space="preserve">: à </w:t>
      </w:r>
      <w:proofErr w:type="spellStart"/>
      <w:r w:rsidRPr="002C53F8">
        <w:rPr>
          <w:rFonts w:ascii="Arial" w:hAnsi="Arial" w:cs="Arial"/>
          <w:sz w:val="24"/>
        </w:rPr>
        <w:t>ação</w:t>
      </w:r>
      <w:proofErr w:type="spellEnd"/>
      <w:r w:rsidRPr="002C53F8">
        <w:rPr>
          <w:rFonts w:ascii="Arial" w:hAnsi="Arial" w:cs="Arial"/>
          <w:sz w:val="24"/>
        </w:rPr>
        <w:t xml:space="preserve"> e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cuidado</w:t>
      </w:r>
      <w:proofErr w:type="spellEnd"/>
      <w:r w:rsidRPr="002C53F8">
        <w:rPr>
          <w:rFonts w:ascii="Arial" w:hAnsi="Arial" w:cs="Arial"/>
          <w:sz w:val="24"/>
        </w:rPr>
        <w:t xml:space="preserve"> para com </w:t>
      </w:r>
      <w:proofErr w:type="spellStart"/>
      <w:r w:rsidRPr="002C53F8">
        <w:rPr>
          <w:rFonts w:ascii="Arial" w:hAnsi="Arial" w:cs="Arial"/>
          <w:sz w:val="24"/>
        </w:rPr>
        <w:t>sua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a </w:t>
      </w:r>
      <w:r w:rsidRPr="002C53F8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próximo</w:t>
      </w:r>
      <w:proofErr w:type="spellEnd"/>
      <w:r>
        <w:rPr>
          <w:rFonts w:ascii="Arial" w:hAnsi="Arial" w:cs="Arial"/>
          <w:sz w:val="24"/>
        </w:rPr>
        <w:t xml:space="preserve">, a da </w:t>
      </w:r>
      <w:proofErr w:type="spellStart"/>
      <w:r>
        <w:rPr>
          <w:rFonts w:ascii="Arial" w:hAnsi="Arial" w:cs="Arial"/>
          <w:sz w:val="24"/>
        </w:rPr>
        <w:t>próxima</w:t>
      </w:r>
      <w:proofErr w:type="spellEnd"/>
      <w:r>
        <w:rPr>
          <w:rFonts w:ascii="Arial" w:hAnsi="Arial" w:cs="Arial"/>
          <w:sz w:val="24"/>
        </w:rPr>
        <w:t xml:space="preserve"> e</w:t>
      </w:r>
      <w:r w:rsidRPr="002C53F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</w:t>
      </w:r>
      <w:r w:rsidRPr="002C53F8">
        <w:rPr>
          <w:rFonts w:ascii="Arial" w:hAnsi="Arial" w:cs="Arial"/>
          <w:sz w:val="24"/>
        </w:rPr>
        <w:t xml:space="preserve">do </w:t>
      </w:r>
      <w:proofErr w:type="spellStart"/>
      <w:r w:rsidRPr="002C53F8">
        <w:rPr>
          <w:rFonts w:ascii="Arial" w:hAnsi="Arial" w:cs="Arial"/>
          <w:sz w:val="24"/>
        </w:rPr>
        <w:t>planeta</w:t>
      </w:r>
      <w:proofErr w:type="spellEnd"/>
      <w:r w:rsidRPr="002C53F8">
        <w:rPr>
          <w:rFonts w:ascii="Arial" w:hAnsi="Arial" w:cs="Arial"/>
          <w:sz w:val="24"/>
        </w:rPr>
        <w:t xml:space="preserve"> Terra.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outras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palavras</w:t>
      </w:r>
      <w:proofErr w:type="spellEnd"/>
      <w:r w:rsidRPr="002C53F8">
        <w:rPr>
          <w:rFonts w:ascii="Arial" w:hAnsi="Arial" w:cs="Arial"/>
          <w:sz w:val="24"/>
        </w:rPr>
        <w:t xml:space="preserve">, compete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ser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humano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não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tecer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dúvidas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acerca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sua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, </w:t>
      </w:r>
      <w:proofErr w:type="spellStart"/>
      <w:r w:rsidRPr="002C53F8">
        <w:rPr>
          <w:rFonts w:ascii="Arial" w:hAnsi="Arial" w:cs="Arial"/>
          <w:sz w:val="24"/>
        </w:rPr>
        <w:t>porém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assumi</w:t>
      </w:r>
      <w:proofErr w:type="spellEnd"/>
      <w:r w:rsidRPr="002C53F8">
        <w:rPr>
          <w:rFonts w:ascii="Arial" w:hAnsi="Arial" w:cs="Arial"/>
          <w:sz w:val="24"/>
        </w:rPr>
        <w:t xml:space="preserve">-la, </w:t>
      </w:r>
      <w:proofErr w:type="spellStart"/>
      <w:r w:rsidRPr="002C53F8">
        <w:rPr>
          <w:rFonts w:ascii="Arial" w:hAnsi="Arial" w:cs="Arial"/>
          <w:sz w:val="24"/>
        </w:rPr>
        <w:t>gerenciá</w:t>
      </w:r>
      <w:proofErr w:type="spellEnd"/>
      <w:r w:rsidRPr="002C53F8">
        <w:rPr>
          <w:rFonts w:ascii="Arial" w:hAnsi="Arial" w:cs="Arial"/>
          <w:sz w:val="24"/>
        </w:rPr>
        <w:t xml:space="preserve">-la e </w:t>
      </w:r>
      <w:proofErr w:type="spellStart"/>
      <w:r w:rsidRPr="002C53F8">
        <w:rPr>
          <w:rFonts w:ascii="Arial" w:hAnsi="Arial" w:cs="Arial"/>
          <w:sz w:val="24"/>
        </w:rPr>
        <w:t>cuidá</w:t>
      </w:r>
      <w:proofErr w:type="spellEnd"/>
      <w:r w:rsidRPr="002C53F8">
        <w:rPr>
          <w:rFonts w:ascii="Arial" w:hAnsi="Arial" w:cs="Arial"/>
          <w:sz w:val="24"/>
        </w:rPr>
        <w:t xml:space="preserve">-la. </w:t>
      </w:r>
    </w:p>
    <w:p w:rsidR="00E14917" w:rsidRDefault="00E14917" w:rsidP="00E14917">
      <w:pPr>
        <w:spacing w:after="120" w:line="276" w:lineRule="auto"/>
        <w:ind w:firstLine="709"/>
        <w:jc w:val="both"/>
        <w:rPr>
          <w:rFonts w:ascii="Arial" w:hAnsi="Arial" w:cs="Arial"/>
          <w:sz w:val="24"/>
        </w:rPr>
      </w:pPr>
      <w:r w:rsidRPr="002C53F8">
        <w:rPr>
          <w:rFonts w:ascii="Arial" w:hAnsi="Arial" w:cs="Arial"/>
          <w:sz w:val="24"/>
        </w:rPr>
        <w:t xml:space="preserve">O </w:t>
      </w:r>
      <w:proofErr w:type="spellStart"/>
      <w:r w:rsidRPr="002C53F8">
        <w:rPr>
          <w:rFonts w:ascii="Arial" w:hAnsi="Arial" w:cs="Arial"/>
          <w:sz w:val="24"/>
        </w:rPr>
        <w:t>Novembro</w:t>
      </w:r>
      <w:proofErr w:type="spellEnd"/>
      <w:r w:rsidRPr="002C53F8">
        <w:rPr>
          <w:rFonts w:ascii="Arial" w:hAnsi="Arial" w:cs="Arial"/>
          <w:sz w:val="24"/>
        </w:rPr>
        <w:t xml:space="preserve"> Azul </w:t>
      </w:r>
      <w:proofErr w:type="spellStart"/>
      <w:r w:rsidRPr="002C53F8">
        <w:rPr>
          <w:rFonts w:ascii="Arial" w:hAnsi="Arial" w:cs="Arial"/>
          <w:sz w:val="24"/>
        </w:rPr>
        <w:t>vem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encontro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desta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reflexão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bíblico-teológica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na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medida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em</w:t>
      </w:r>
      <w:proofErr w:type="spellEnd"/>
      <w:r w:rsidRPr="002C53F8">
        <w:rPr>
          <w:rFonts w:ascii="Arial" w:hAnsi="Arial" w:cs="Arial"/>
          <w:sz w:val="24"/>
        </w:rPr>
        <w:t xml:space="preserve"> que </w:t>
      </w:r>
      <w:proofErr w:type="spellStart"/>
      <w:r w:rsidRPr="002C53F8">
        <w:rPr>
          <w:rFonts w:ascii="Arial" w:hAnsi="Arial" w:cs="Arial"/>
          <w:sz w:val="24"/>
        </w:rPr>
        <w:t>busca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testemunhar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na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sociedade</w:t>
      </w:r>
      <w:proofErr w:type="spellEnd"/>
      <w:r w:rsidRPr="002C53F8">
        <w:rPr>
          <w:rFonts w:ascii="Arial" w:hAnsi="Arial" w:cs="Arial"/>
          <w:sz w:val="24"/>
        </w:rPr>
        <w:t xml:space="preserve"> a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e a </w:t>
      </w:r>
      <w:proofErr w:type="spellStart"/>
      <w:r w:rsidRPr="002C53F8">
        <w:rPr>
          <w:rFonts w:ascii="Arial" w:hAnsi="Arial" w:cs="Arial"/>
          <w:sz w:val="24"/>
        </w:rPr>
        <w:t>preciosidade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vida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todo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homem</w:t>
      </w:r>
      <w:proofErr w:type="spellEnd"/>
      <w:r w:rsidRPr="002C53F8">
        <w:rPr>
          <w:rFonts w:ascii="Arial" w:hAnsi="Arial" w:cs="Arial"/>
          <w:sz w:val="24"/>
        </w:rPr>
        <w:t xml:space="preserve">. Como? </w:t>
      </w:r>
      <w:proofErr w:type="spellStart"/>
      <w:r w:rsidRPr="002C53F8">
        <w:rPr>
          <w:rFonts w:ascii="Arial" w:hAnsi="Arial" w:cs="Arial"/>
          <w:sz w:val="24"/>
        </w:rPr>
        <w:t>Chamado</w:t>
      </w:r>
      <w:proofErr w:type="spellEnd"/>
      <w:r w:rsidRPr="002C53F8">
        <w:rPr>
          <w:rFonts w:ascii="Arial" w:hAnsi="Arial" w:cs="Arial"/>
          <w:sz w:val="24"/>
        </w:rPr>
        <w:t xml:space="preserve">-o, </w:t>
      </w:r>
      <w:proofErr w:type="spellStart"/>
      <w:r w:rsidRPr="002C53F8">
        <w:rPr>
          <w:rFonts w:ascii="Arial" w:hAnsi="Arial" w:cs="Arial"/>
          <w:sz w:val="24"/>
        </w:rPr>
        <w:t>por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exemplo</w:t>
      </w:r>
      <w:proofErr w:type="spellEnd"/>
      <w:r w:rsidRPr="002C53F8">
        <w:rPr>
          <w:rFonts w:ascii="Arial" w:hAnsi="Arial" w:cs="Arial"/>
          <w:sz w:val="24"/>
        </w:rPr>
        <w:t xml:space="preserve">, para a </w:t>
      </w:r>
      <w:proofErr w:type="spellStart"/>
      <w:r w:rsidRPr="002C53F8">
        <w:rPr>
          <w:rFonts w:ascii="Arial" w:hAnsi="Arial" w:cs="Arial"/>
          <w:sz w:val="24"/>
        </w:rPr>
        <w:t>prevenção</w:t>
      </w:r>
      <w:proofErr w:type="spellEnd"/>
      <w:r w:rsidRPr="002C53F8">
        <w:rPr>
          <w:rFonts w:ascii="Arial" w:hAnsi="Arial" w:cs="Arial"/>
          <w:sz w:val="24"/>
        </w:rPr>
        <w:t xml:space="preserve"> do </w:t>
      </w:r>
      <w:proofErr w:type="spellStart"/>
      <w:r w:rsidRPr="002C53F8">
        <w:rPr>
          <w:rFonts w:ascii="Arial" w:hAnsi="Arial" w:cs="Arial"/>
          <w:sz w:val="24"/>
        </w:rPr>
        <w:t>câncer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próstata</w:t>
      </w:r>
      <w:proofErr w:type="spellEnd"/>
      <w:r w:rsidRPr="002C53F8">
        <w:rPr>
          <w:rFonts w:ascii="Arial" w:hAnsi="Arial" w:cs="Arial"/>
          <w:sz w:val="24"/>
        </w:rPr>
        <w:t xml:space="preserve">, que </w:t>
      </w:r>
      <w:proofErr w:type="spellStart"/>
      <w:r w:rsidRPr="002C53F8">
        <w:rPr>
          <w:rFonts w:ascii="Arial" w:hAnsi="Arial" w:cs="Arial"/>
          <w:sz w:val="24"/>
        </w:rPr>
        <w:t>conforme</w:t>
      </w:r>
      <w:proofErr w:type="spellEnd"/>
      <w:r w:rsidRPr="002C53F8">
        <w:rPr>
          <w:rFonts w:ascii="Arial" w:hAnsi="Arial" w:cs="Arial"/>
          <w:sz w:val="24"/>
        </w:rPr>
        <w:t xml:space="preserve"> o </w:t>
      </w:r>
      <w:proofErr w:type="spellStart"/>
      <w:r w:rsidRPr="002C53F8">
        <w:rPr>
          <w:rFonts w:ascii="Arial" w:hAnsi="Arial" w:cs="Arial"/>
          <w:sz w:val="24"/>
        </w:rPr>
        <w:t>Instituto</w:t>
      </w:r>
      <w:proofErr w:type="spellEnd"/>
      <w:r w:rsidRPr="002C53F8">
        <w:rPr>
          <w:rFonts w:ascii="Arial" w:hAnsi="Arial" w:cs="Arial"/>
          <w:sz w:val="24"/>
        </w:rPr>
        <w:t xml:space="preserve"> Nacional do </w:t>
      </w:r>
      <w:proofErr w:type="spellStart"/>
      <w:r w:rsidRPr="002C53F8">
        <w:rPr>
          <w:rFonts w:ascii="Arial" w:hAnsi="Arial" w:cs="Arial"/>
          <w:sz w:val="24"/>
        </w:rPr>
        <w:t>Câncer</w:t>
      </w:r>
      <w:proofErr w:type="spellEnd"/>
      <w:r w:rsidRPr="002C53F8">
        <w:rPr>
          <w:rFonts w:ascii="Arial" w:hAnsi="Arial" w:cs="Arial"/>
          <w:sz w:val="24"/>
        </w:rPr>
        <w:t xml:space="preserve"> (INCA) é o </w:t>
      </w:r>
      <w:proofErr w:type="spellStart"/>
      <w:r w:rsidRPr="002C53F8">
        <w:rPr>
          <w:rFonts w:ascii="Arial" w:hAnsi="Arial" w:cs="Arial"/>
          <w:sz w:val="24"/>
        </w:rPr>
        <w:t>segundo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tipo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câncer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mais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comum</w:t>
      </w:r>
      <w:proofErr w:type="spellEnd"/>
      <w:r w:rsidRPr="002C53F8">
        <w:rPr>
          <w:rFonts w:ascii="Arial" w:hAnsi="Arial" w:cs="Arial"/>
          <w:sz w:val="24"/>
        </w:rPr>
        <w:t xml:space="preserve"> entre </w:t>
      </w:r>
      <w:proofErr w:type="spellStart"/>
      <w:r w:rsidRPr="002C53F8">
        <w:rPr>
          <w:rFonts w:ascii="Arial" w:hAnsi="Arial" w:cs="Arial"/>
          <w:sz w:val="24"/>
        </w:rPr>
        <w:t>os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homens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brasileiros</w:t>
      </w:r>
      <w:proofErr w:type="spellEnd"/>
      <w:r w:rsidRPr="002C53F8">
        <w:rPr>
          <w:rFonts w:ascii="Arial" w:hAnsi="Arial" w:cs="Arial"/>
          <w:sz w:val="24"/>
        </w:rPr>
        <w:t>.</w:t>
      </w:r>
    </w:p>
    <w:p w:rsidR="00E14917" w:rsidRDefault="00E14917" w:rsidP="00157542">
      <w:pPr>
        <w:spacing w:after="120" w:line="276" w:lineRule="auto"/>
        <w:ind w:firstLine="709"/>
        <w:jc w:val="both"/>
        <w:rPr>
          <w:rFonts w:ascii="Arial" w:hAnsi="Arial" w:cs="Arial"/>
          <w:b/>
          <w:color w:val="000099"/>
          <w:sz w:val="24"/>
        </w:rPr>
      </w:pPr>
      <w:r w:rsidRPr="002C53F8">
        <w:rPr>
          <w:rFonts w:ascii="Arial" w:hAnsi="Arial" w:cs="Arial"/>
          <w:sz w:val="24"/>
        </w:rPr>
        <w:t xml:space="preserve"> </w:t>
      </w:r>
    </w:p>
    <w:p w:rsidR="00E14917" w:rsidRPr="002D4398" w:rsidRDefault="00E14917" w:rsidP="00E14917">
      <w:pPr>
        <w:shd w:val="clear" w:color="auto" w:fill="95B3D7"/>
        <w:spacing w:line="276" w:lineRule="auto"/>
        <w:jc w:val="both"/>
        <w:rPr>
          <w:rFonts w:ascii="Arial" w:hAnsi="Arial" w:cs="Arial"/>
          <w:color w:val="000099"/>
          <w:sz w:val="28"/>
        </w:rPr>
      </w:pPr>
      <w:r w:rsidRPr="002D4398">
        <w:rPr>
          <w:rFonts w:ascii="Arial" w:hAnsi="Arial" w:cs="Arial"/>
          <w:b/>
          <w:color w:val="000099"/>
          <w:sz w:val="28"/>
        </w:rPr>
        <w:t>CONVITE PARA UMA RODA DE CONVERSA</w:t>
      </w:r>
      <w:r w:rsidRPr="002D4398">
        <w:rPr>
          <w:rFonts w:ascii="Arial" w:hAnsi="Arial" w:cs="Arial"/>
          <w:color w:val="000099"/>
          <w:sz w:val="28"/>
        </w:rPr>
        <w:t xml:space="preserve"> </w:t>
      </w:r>
    </w:p>
    <w:p w:rsidR="00E14917" w:rsidRPr="002C53F8" w:rsidRDefault="00E14917" w:rsidP="00E14917">
      <w:pPr>
        <w:shd w:val="clear" w:color="auto" w:fill="95B3D7"/>
        <w:spacing w:line="276" w:lineRule="auto"/>
        <w:jc w:val="both"/>
        <w:rPr>
          <w:rFonts w:ascii="Arial" w:hAnsi="Arial" w:cs="Arial"/>
          <w:color w:val="000099"/>
          <w:sz w:val="24"/>
        </w:rPr>
      </w:pPr>
    </w:p>
    <w:p w:rsidR="00E14917" w:rsidRPr="002C53F8" w:rsidRDefault="00E14917" w:rsidP="00E14917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</w:p>
    <w:p w:rsidR="00E14917" w:rsidRPr="002D4398" w:rsidRDefault="00E14917" w:rsidP="00E1491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2060"/>
          <w:sz w:val="24"/>
        </w:rPr>
      </w:pPr>
      <w:proofErr w:type="spellStart"/>
      <w:r w:rsidRPr="002D4398">
        <w:rPr>
          <w:rFonts w:ascii="Arial" w:hAnsi="Arial" w:cs="Arial"/>
          <w:color w:val="002060"/>
          <w:sz w:val="24"/>
        </w:rPr>
        <w:t>Pesquise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e </w:t>
      </w:r>
      <w:proofErr w:type="spellStart"/>
      <w:r w:rsidRPr="002D4398">
        <w:rPr>
          <w:rFonts w:ascii="Arial" w:hAnsi="Arial" w:cs="Arial"/>
          <w:color w:val="002060"/>
          <w:sz w:val="24"/>
        </w:rPr>
        <w:t>compartilhe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no </w:t>
      </w:r>
      <w:proofErr w:type="spellStart"/>
      <w:r w:rsidRPr="002D4398">
        <w:rPr>
          <w:rFonts w:ascii="Arial" w:hAnsi="Arial" w:cs="Arial"/>
          <w:color w:val="002060"/>
          <w:sz w:val="24"/>
        </w:rPr>
        <w:t>grupo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de </w:t>
      </w:r>
      <w:proofErr w:type="spellStart"/>
      <w:r w:rsidRPr="002D4398">
        <w:rPr>
          <w:rFonts w:ascii="Arial" w:hAnsi="Arial" w:cs="Arial"/>
          <w:color w:val="002060"/>
          <w:sz w:val="24"/>
        </w:rPr>
        <w:t>estudo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dados </w:t>
      </w:r>
      <w:proofErr w:type="spellStart"/>
      <w:r w:rsidRPr="002D4398">
        <w:rPr>
          <w:rFonts w:ascii="Arial" w:hAnsi="Arial" w:cs="Arial"/>
          <w:color w:val="002060"/>
          <w:sz w:val="24"/>
        </w:rPr>
        <w:t>estatísticos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e </w:t>
      </w:r>
      <w:proofErr w:type="spellStart"/>
      <w:r w:rsidRPr="002D4398">
        <w:rPr>
          <w:rFonts w:ascii="Arial" w:hAnsi="Arial" w:cs="Arial"/>
          <w:color w:val="002060"/>
          <w:sz w:val="24"/>
        </w:rPr>
        <w:t>atitudes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preventivas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em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torno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do </w:t>
      </w:r>
      <w:proofErr w:type="spellStart"/>
      <w:r w:rsidRPr="002D4398">
        <w:rPr>
          <w:rFonts w:ascii="Arial" w:hAnsi="Arial" w:cs="Arial"/>
          <w:color w:val="002060"/>
          <w:sz w:val="24"/>
        </w:rPr>
        <w:t>câncer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de </w:t>
      </w:r>
      <w:proofErr w:type="spellStart"/>
      <w:r w:rsidRPr="002D4398">
        <w:rPr>
          <w:rFonts w:ascii="Arial" w:hAnsi="Arial" w:cs="Arial"/>
          <w:color w:val="002060"/>
          <w:sz w:val="24"/>
        </w:rPr>
        <w:t>próstata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, </w:t>
      </w:r>
      <w:proofErr w:type="spellStart"/>
      <w:r w:rsidRPr="002D4398">
        <w:rPr>
          <w:rFonts w:ascii="Arial" w:hAnsi="Arial" w:cs="Arial"/>
          <w:color w:val="002060"/>
          <w:sz w:val="24"/>
        </w:rPr>
        <w:t>encontrados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, </w:t>
      </w:r>
      <w:proofErr w:type="spellStart"/>
      <w:r w:rsidRPr="002D4398">
        <w:rPr>
          <w:rFonts w:ascii="Arial" w:hAnsi="Arial" w:cs="Arial"/>
          <w:color w:val="002060"/>
          <w:sz w:val="24"/>
        </w:rPr>
        <w:t>por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exemplo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, no site do </w:t>
      </w:r>
      <w:proofErr w:type="spellStart"/>
      <w:r w:rsidRPr="002D4398">
        <w:rPr>
          <w:rFonts w:ascii="Arial" w:hAnsi="Arial" w:cs="Arial"/>
          <w:color w:val="002060"/>
          <w:sz w:val="24"/>
        </w:rPr>
        <w:t>Instituto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Nacional do </w:t>
      </w:r>
      <w:proofErr w:type="spellStart"/>
      <w:r w:rsidRPr="002D4398">
        <w:rPr>
          <w:rFonts w:ascii="Arial" w:hAnsi="Arial" w:cs="Arial"/>
          <w:color w:val="002060"/>
          <w:sz w:val="24"/>
        </w:rPr>
        <w:t>Câncer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– INCA. </w:t>
      </w:r>
    </w:p>
    <w:p w:rsidR="00E14917" w:rsidRPr="002D4398" w:rsidRDefault="00E14917" w:rsidP="00E14917">
      <w:pPr>
        <w:pStyle w:val="PargrafodaLista"/>
        <w:spacing w:line="276" w:lineRule="auto"/>
        <w:ind w:left="1068"/>
        <w:jc w:val="both"/>
        <w:rPr>
          <w:rFonts w:ascii="Arial" w:hAnsi="Arial" w:cs="Arial"/>
          <w:color w:val="002060"/>
          <w:sz w:val="24"/>
        </w:rPr>
      </w:pPr>
    </w:p>
    <w:p w:rsidR="00371D41" w:rsidRDefault="00E14917" w:rsidP="00E1491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2060"/>
          <w:sz w:val="24"/>
        </w:rPr>
      </w:pPr>
      <w:proofErr w:type="spellStart"/>
      <w:r w:rsidRPr="002D4398">
        <w:rPr>
          <w:rFonts w:ascii="Arial" w:hAnsi="Arial" w:cs="Arial"/>
          <w:color w:val="002060"/>
          <w:sz w:val="24"/>
        </w:rPr>
        <w:t>Convide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uma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pessoa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profissional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da </w:t>
      </w:r>
      <w:proofErr w:type="spellStart"/>
      <w:r w:rsidRPr="002D4398">
        <w:rPr>
          <w:rFonts w:ascii="Arial" w:hAnsi="Arial" w:cs="Arial"/>
          <w:color w:val="002060"/>
          <w:sz w:val="24"/>
        </w:rPr>
        <w:t>área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da </w:t>
      </w:r>
      <w:proofErr w:type="spellStart"/>
      <w:r w:rsidRPr="002D4398">
        <w:rPr>
          <w:rFonts w:ascii="Arial" w:hAnsi="Arial" w:cs="Arial"/>
          <w:color w:val="002060"/>
          <w:sz w:val="24"/>
        </w:rPr>
        <w:t>saúde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ou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com </w:t>
      </w:r>
      <w:proofErr w:type="spellStart"/>
      <w:r w:rsidRPr="002D4398">
        <w:rPr>
          <w:rFonts w:ascii="Arial" w:hAnsi="Arial" w:cs="Arial"/>
          <w:color w:val="002060"/>
          <w:sz w:val="24"/>
        </w:rPr>
        <w:t>domínio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no </w:t>
      </w:r>
      <w:proofErr w:type="spellStart"/>
      <w:r w:rsidRPr="002D4398">
        <w:rPr>
          <w:rFonts w:ascii="Arial" w:hAnsi="Arial" w:cs="Arial"/>
          <w:color w:val="002060"/>
          <w:sz w:val="24"/>
        </w:rPr>
        <w:t>assunto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para </w:t>
      </w:r>
      <w:proofErr w:type="spellStart"/>
      <w:r w:rsidRPr="002D4398">
        <w:rPr>
          <w:rFonts w:ascii="Arial" w:hAnsi="Arial" w:cs="Arial"/>
          <w:color w:val="002060"/>
          <w:sz w:val="24"/>
        </w:rPr>
        <w:t>participar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de </w:t>
      </w:r>
      <w:proofErr w:type="spellStart"/>
      <w:r w:rsidRPr="002D4398">
        <w:rPr>
          <w:rFonts w:ascii="Arial" w:hAnsi="Arial" w:cs="Arial"/>
          <w:color w:val="002060"/>
          <w:sz w:val="24"/>
        </w:rPr>
        <w:t>rodas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de conversas </w:t>
      </w:r>
      <w:proofErr w:type="spellStart"/>
      <w:r w:rsidRPr="002D4398">
        <w:rPr>
          <w:rFonts w:ascii="Arial" w:hAnsi="Arial" w:cs="Arial"/>
          <w:color w:val="002060"/>
          <w:sz w:val="24"/>
        </w:rPr>
        <w:t>nos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diversos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grupos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color w:val="002060"/>
          <w:sz w:val="24"/>
        </w:rPr>
        <w:t>comunitários</w:t>
      </w:r>
      <w:proofErr w:type="spellEnd"/>
      <w:r w:rsidRPr="002D4398">
        <w:rPr>
          <w:rFonts w:ascii="Arial" w:hAnsi="Arial" w:cs="Arial"/>
          <w:color w:val="002060"/>
          <w:sz w:val="24"/>
        </w:rPr>
        <w:t xml:space="preserve">.  </w:t>
      </w:r>
    </w:p>
    <w:p w:rsidR="00371D41" w:rsidRPr="00371D41" w:rsidRDefault="00371D41" w:rsidP="00371D41">
      <w:pPr>
        <w:pStyle w:val="PargrafodaLista"/>
        <w:rPr>
          <w:rFonts w:ascii="Cambria" w:eastAsia="Calibri" w:hAnsi="Cambria" w:cs="Arial"/>
          <w:b/>
          <w:i/>
          <w:color w:val="000099"/>
          <w:sz w:val="32"/>
          <w:lang w:eastAsia="en-US"/>
        </w:rPr>
      </w:pPr>
    </w:p>
    <w:p w:rsidR="00E14917" w:rsidRPr="00157542" w:rsidRDefault="00157542" w:rsidP="00157542">
      <w:pPr>
        <w:spacing w:line="276" w:lineRule="auto"/>
        <w:jc w:val="both"/>
        <w:rPr>
          <w:rFonts w:ascii="Arial" w:hAnsi="Arial" w:cs="Arial"/>
          <w:color w:val="002060"/>
          <w:sz w:val="24"/>
        </w:rPr>
      </w:pPr>
      <w:r w:rsidRPr="00157542">
        <w:rPr>
          <w:rFonts w:ascii="Arial" w:eastAsia="Calibri" w:hAnsi="Arial" w:cs="Arial"/>
          <w:b/>
          <w:color w:val="000099"/>
          <w:sz w:val="32"/>
          <w:lang w:eastAsia="en-US"/>
        </w:rPr>
        <w:t>QUESTÕES PARA REFLETIR NAS RODAS:</w:t>
      </w:r>
    </w:p>
    <w:p w:rsidR="00E14917" w:rsidRPr="002C53F8" w:rsidRDefault="00E14917" w:rsidP="00E14917">
      <w:pPr>
        <w:spacing w:line="276" w:lineRule="auto"/>
        <w:jc w:val="both"/>
        <w:rPr>
          <w:rFonts w:ascii="Arial" w:hAnsi="Arial" w:cs="Arial"/>
          <w:b/>
          <w:i/>
          <w:sz w:val="24"/>
        </w:rPr>
      </w:pPr>
    </w:p>
    <w:p w:rsidR="00E14917" w:rsidRPr="002C53F8" w:rsidRDefault="00E14917" w:rsidP="00E14917">
      <w:p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:rsidR="00E14917" w:rsidRPr="00E14917" w:rsidRDefault="00E22278" w:rsidP="00E14917">
      <w:pPr>
        <w:pStyle w:val="PargrafodaLista"/>
        <w:numPr>
          <w:ilvl w:val="0"/>
          <w:numId w:val="2"/>
        </w:num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 q</w:t>
      </w:r>
      <w:r w:rsidR="00E14917" w:rsidRPr="00E14917">
        <w:rPr>
          <w:rFonts w:ascii="Arial" w:hAnsi="Arial" w:cs="Arial"/>
          <w:color w:val="000000"/>
          <w:sz w:val="24"/>
        </w:rPr>
        <w:t xml:space="preserve">ue </w:t>
      </w:r>
      <w:proofErr w:type="spellStart"/>
      <w:r w:rsidR="00E14917" w:rsidRPr="00E14917">
        <w:rPr>
          <w:rFonts w:ascii="Arial" w:hAnsi="Arial" w:cs="Arial"/>
          <w:color w:val="000000"/>
          <w:sz w:val="24"/>
        </w:rPr>
        <w:t>o</w:t>
      </w:r>
      <w:proofErr w:type="spellEnd"/>
      <w:r w:rsidR="00E14917"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E14917" w:rsidRPr="00E14917">
        <w:rPr>
          <w:rFonts w:ascii="Arial" w:hAnsi="Arial" w:cs="Arial"/>
          <w:color w:val="000000"/>
          <w:sz w:val="24"/>
        </w:rPr>
        <w:t>movimento</w:t>
      </w:r>
      <w:proofErr w:type="spellEnd"/>
      <w:r w:rsidR="00E14917"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E14917" w:rsidRPr="00E14917">
        <w:rPr>
          <w:rFonts w:ascii="Arial" w:hAnsi="Arial" w:cs="Arial"/>
          <w:color w:val="000000"/>
          <w:sz w:val="24"/>
        </w:rPr>
        <w:t>Novembro</w:t>
      </w:r>
      <w:proofErr w:type="spellEnd"/>
      <w:r w:rsidR="00E14917" w:rsidRPr="00E14917">
        <w:rPr>
          <w:rFonts w:ascii="Arial" w:hAnsi="Arial" w:cs="Arial"/>
          <w:color w:val="000000"/>
          <w:sz w:val="24"/>
        </w:rPr>
        <w:t xml:space="preserve"> Azul </w:t>
      </w:r>
      <w:proofErr w:type="spellStart"/>
      <w:r w:rsidR="00E14917" w:rsidRPr="00E14917">
        <w:rPr>
          <w:rFonts w:ascii="Arial" w:hAnsi="Arial" w:cs="Arial"/>
          <w:color w:val="000000"/>
          <w:sz w:val="24"/>
        </w:rPr>
        <w:t>quer</w:t>
      </w:r>
      <w:proofErr w:type="spellEnd"/>
      <w:r w:rsidR="00E14917"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E14917" w:rsidRPr="00E14917">
        <w:rPr>
          <w:rFonts w:ascii="Arial" w:hAnsi="Arial" w:cs="Arial"/>
          <w:color w:val="000000"/>
          <w:sz w:val="24"/>
        </w:rPr>
        <w:t>lembrar</w:t>
      </w:r>
      <w:proofErr w:type="spellEnd"/>
      <w:r w:rsidR="00E14917" w:rsidRPr="00E14917">
        <w:rPr>
          <w:rFonts w:ascii="Arial" w:hAnsi="Arial" w:cs="Arial"/>
          <w:color w:val="000000"/>
          <w:sz w:val="24"/>
        </w:rPr>
        <w:t xml:space="preserve"> e </w:t>
      </w:r>
      <w:proofErr w:type="spellStart"/>
      <w:r w:rsidR="00E14917" w:rsidRPr="00E14917">
        <w:rPr>
          <w:rFonts w:ascii="Arial" w:hAnsi="Arial" w:cs="Arial"/>
          <w:color w:val="000000"/>
          <w:sz w:val="24"/>
        </w:rPr>
        <w:t>ensinar</w:t>
      </w:r>
      <w:proofErr w:type="spellEnd"/>
      <w:r w:rsidR="00E14917" w:rsidRPr="00E14917">
        <w:rPr>
          <w:rFonts w:ascii="Arial" w:hAnsi="Arial" w:cs="Arial"/>
          <w:color w:val="000000"/>
          <w:sz w:val="24"/>
        </w:rPr>
        <w:t xml:space="preserve">? </w:t>
      </w:r>
    </w:p>
    <w:p w:rsidR="00E14917" w:rsidRPr="00E14917" w:rsidRDefault="00E14917" w:rsidP="00E14917">
      <w:pPr>
        <w:pStyle w:val="PargrafodaLista"/>
        <w:numPr>
          <w:ilvl w:val="0"/>
          <w:numId w:val="2"/>
        </w:num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 w:rsidRPr="00E14917">
        <w:rPr>
          <w:rFonts w:ascii="Arial" w:hAnsi="Arial" w:cs="Arial"/>
          <w:color w:val="000000"/>
          <w:sz w:val="24"/>
        </w:rPr>
        <w:t>Prevenção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</w:t>
      </w:r>
      <w:proofErr w:type="spellStart"/>
      <w:r w:rsidRPr="00E14917">
        <w:rPr>
          <w:rFonts w:ascii="Arial" w:hAnsi="Arial" w:cs="Arial"/>
          <w:color w:val="000000"/>
          <w:sz w:val="24"/>
        </w:rPr>
        <w:t>Câncer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</w:t>
      </w:r>
      <w:proofErr w:type="spellStart"/>
      <w:r w:rsidRPr="00E14917">
        <w:rPr>
          <w:rFonts w:ascii="Arial" w:hAnsi="Arial" w:cs="Arial"/>
          <w:color w:val="000000"/>
          <w:sz w:val="24"/>
        </w:rPr>
        <w:t>Próstata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... </w:t>
      </w:r>
      <w:proofErr w:type="spellStart"/>
      <w:r w:rsidRPr="00E14917">
        <w:rPr>
          <w:rFonts w:ascii="Arial" w:hAnsi="Arial" w:cs="Arial"/>
          <w:color w:val="000000"/>
          <w:sz w:val="24"/>
        </w:rPr>
        <w:t>Ainda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é </w:t>
      </w:r>
      <w:proofErr w:type="spellStart"/>
      <w:r w:rsidRPr="00E14917">
        <w:rPr>
          <w:rFonts w:ascii="Arial" w:hAnsi="Arial" w:cs="Arial"/>
          <w:color w:val="000000"/>
          <w:sz w:val="24"/>
        </w:rPr>
        <w:t>tabu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?  </w:t>
      </w:r>
    </w:p>
    <w:p w:rsidR="00E14917" w:rsidRPr="00E14917" w:rsidRDefault="00E14917" w:rsidP="00E14917">
      <w:pPr>
        <w:pStyle w:val="PargrafodaLista"/>
        <w:numPr>
          <w:ilvl w:val="0"/>
          <w:numId w:val="2"/>
        </w:num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 w:rsidRPr="00E14917">
        <w:rPr>
          <w:rFonts w:ascii="Arial" w:hAnsi="Arial" w:cs="Arial"/>
          <w:color w:val="000000"/>
          <w:sz w:val="24"/>
        </w:rPr>
        <w:t>Prevenir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é </w:t>
      </w:r>
      <w:proofErr w:type="spellStart"/>
      <w:r w:rsidRPr="00E14917">
        <w:rPr>
          <w:rFonts w:ascii="Arial" w:hAnsi="Arial" w:cs="Arial"/>
          <w:color w:val="000000"/>
          <w:sz w:val="24"/>
        </w:rPr>
        <w:t>melhor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que </w:t>
      </w:r>
      <w:proofErr w:type="spellStart"/>
      <w:r w:rsidRPr="00E14917">
        <w:rPr>
          <w:rFonts w:ascii="Arial" w:hAnsi="Arial" w:cs="Arial"/>
          <w:color w:val="000000"/>
          <w:sz w:val="24"/>
        </w:rPr>
        <w:t>remediar</w:t>
      </w:r>
      <w:proofErr w:type="spellEnd"/>
      <w:r w:rsidRPr="00E14917">
        <w:rPr>
          <w:rFonts w:ascii="Arial" w:hAnsi="Arial" w:cs="Arial"/>
          <w:color w:val="000000"/>
          <w:sz w:val="24"/>
        </w:rPr>
        <w:t>!</w:t>
      </w:r>
    </w:p>
    <w:p w:rsidR="00E14917" w:rsidRPr="00E14917" w:rsidRDefault="00E14917" w:rsidP="00E14917">
      <w:pPr>
        <w:pStyle w:val="PargrafodaLista"/>
        <w:numPr>
          <w:ilvl w:val="0"/>
          <w:numId w:val="2"/>
        </w:num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E14917">
        <w:rPr>
          <w:rFonts w:ascii="Arial" w:hAnsi="Arial" w:cs="Arial"/>
          <w:color w:val="000000"/>
          <w:sz w:val="24"/>
        </w:rPr>
        <w:t xml:space="preserve">Como </w:t>
      </w:r>
      <w:proofErr w:type="spellStart"/>
      <w:r w:rsidRPr="00E14917">
        <w:rPr>
          <w:rFonts w:ascii="Arial" w:hAnsi="Arial" w:cs="Arial"/>
          <w:color w:val="000000"/>
          <w:sz w:val="24"/>
        </w:rPr>
        <w:t>Igreja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Jesus Cristo </w:t>
      </w:r>
      <w:proofErr w:type="spellStart"/>
      <w:r w:rsidRPr="00E14917">
        <w:rPr>
          <w:rFonts w:ascii="Arial" w:hAnsi="Arial" w:cs="Arial"/>
          <w:color w:val="000000"/>
          <w:sz w:val="24"/>
        </w:rPr>
        <w:t>podemos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participar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forma </w:t>
      </w:r>
      <w:proofErr w:type="spellStart"/>
      <w:r w:rsidRPr="00E14917">
        <w:rPr>
          <w:rFonts w:ascii="Arial" w:hAnsi="Arial" w:cs="Arial"/>
          <w:color w:val="000000"/>
          <w:sz w:val="24"/>
        </w:rPr>
        <w:t>mais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ativa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</w:t>
      </w:r>
      <w:proofErr w:type="spellStart"/>
      <w:r w:rsidRPr="00E14917">
        <w:rPr>
          <w:rFonts w:ascii="Arial" w:hAnsi="Arial" w:cs="Arial"/>
          <w:color w:val="000000"/>
          <w:sz w:val="24"/>
        </w:rPr>
        <w:t>Novembro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Azul? Como?</w:t>
      </w:r>
    </w:p>
    <w:p w:rsidR="00E14917" w:rsidRPr="00E14917" w:rsidRDefault="00E14917" w:rsidP="00E14917">
      <w:pPr>
        <w:pStyle w:val="PargrafodaLista"/>
        <w:numPr>
          <w:ilvl w:val="0"/>
          <w:numId w:val="2"/>
        </w:num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 w:rsidRPr="00E14917">
        <w:rPr>
          <w:rFonts w:ascii="Arial" w:hAnsi="Arial" w:cs="Arial"/>
          <w:color w:val="000000"/>
          <w:sz w:val="24"/>
        </w:rPr>
        <w:t>Temos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enquanto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comunidade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cristã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14917">
        <w:rPr>
          <w:rFonts w:ascii="Arial" w:hAnsi="Arial" w:cs="Arial"/>
          <w:color w:val="000000"/>
          <w:sz w:val="24"/>
        </w:rPr>
        <w:t>algo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a </w:t>
      </w:r>
      <w:proofErr w:type="spellStart"/>
      <w:r w:rsidRPr="00E14917">
        <w:rPr>
          <w:rFonts w:ascii="Arial" w:hAnsi="Arial" w:cs="Arial"/>
          <w:color w:val="000000"/>
          <w:sz w:val="24"/>
        </w:rPr>
        <w:t>afirmar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sobre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a </w:t>
      </w:r>
      <w:proofErr w:type="spellStart"/>
      <w:r w:rsidRPr="00E14917">
        <w:rPr>
          <w:rFonts w:ascii="Arial" w:hAnsi="Arial" w:cs="Arial"/>
          <w:color w:val="000000"/>
          <w:sz w:val="24"/>
        </w:rPr>
        <w:t>dignidade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de </w:t>
      </w:r>
      <w:proofErr w:type="spellStart"/>
      <w:r w:rsidRPr="00E14917">
        <w:rPr>
          <w:rFonts w:ascii="Arial" w:hAnsi="Arial" w:cs="Arial"/>
          <w:color w:val="000000"/>
          <w:sz w:val="24"/>
        </w:rPr>
        <w:t>vida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do </w:t>
      </w:r>
      <w:proofErr w:type="spellStart"/>
      <w:r w:rsidRPr="00E14917">
        <w:rPr>
          <w:rFonts w:ascii="Arial" w:hAnsi="Arial" w:cs="Arial"/>
          <w:color w:val="000000"/>
          <w:sz w:val="24"/>
        </w:rPr>
        <w:t>homem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e a </w:t>
      </w:r>
      <w:proofErr w:type="spellStart"/>
      <w:r w:rsidRPr="00E14917">
        <w:rPr>
          <w:rFonts w:ascii="Arial" w:hAnsi="Arial" w:cs="Arial"/>
          <w:color w:val="000000"/>
          <w:sz w:val="24"/>
        </w:rPr>
        <w:t>sua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14917">
        <w:rPr>
          <w:rFonts w:ascii="Arial" w:hAnsi="Arial" w:cs="Arial"/>
          <w:color w:val="000000"/>
          <w:sz w:val="24"/>
        </w:rPr>
        <w:t>saúde</w:t>
      </w:r>
      <w:proofErr w:type="spellEnd"/>
      <w:r w:rsidRPr="00E14917">
        <w:rPr>
          <w:rFonts w:ascii="Arial" w:hAnsi="Arial" w:cs="Arial"/>
          <w:color w:val="000000"/>
          <w:sz w:val="24"/>
        </w:rPr>
        <w:t xml:space="preserve"> integral? </w:t>
      </w:r>
    </w:p>
    <w:p w:rsidR="00E14917" w:rsidRPr="002C53F8" w:rsidRDefault="00E14917" w:rsidP="00E14917">
      <w:pPr>
        <w:pBdr>
          <w:top w:val="single" w:sz="18" w:space="1" w:color="000099"/>
          <w:left w:val="single" w:sz="18" w:space="4" w:color="000099"/>
          <w:bottom w:val="single" w:sz="18" w:space="1" w:color="000099"/>
          <w:right w:val="single" w:sz="18" w:space="4" w:color="000099"/>
        </w:pBd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:rsidR="00E14917" w:rsidRPr="002C53F8" w:rsidRDefault="00E14917" w:rsidP="00E14917">
      <w:pPr>
        <w:spacing w:line="276" w:lineRule="auto"/>
        <w:ind w:firstLine="708"/>
        <w:jc w:val="both"/>
        <w:rPr>
          <w:rFonts w:ascii="Arial" w:hAnsi="Arial" w:cs="Arial"/>
          <w:b/>
          <w:sz w:val="24"/>
        </w:rPr>
      </w:pPr>
    </w:p>
    <w:p w:rsidR="00E14917" w:rsidRPr="002C53F8" w:rsidRDefault="00E14917" w:rsidP="00E14917">
      <w:pPr>
        <w:spacing w:line="276" w:lineRule="auto"/>
        <w:ind w:firstLine="708"/>
        <w:jc w:val="both"/>
        <w:rPr>
          <w:rFonts w:ascii="Arial" w:hAnsi="Arial" w:cs="Arial"/>
          <w:b/>
          <w:sz w:val="24"/>
        </w:rPr>
      </w:pPr>
      <w:proofErr w:type="spellStart"/>
      <w:r w:rsidRPr="002C53F8">
        <w:rPr>
          <w:rFonts w:ascii="Arial" w:hAnsi="Arial" w:cs="Arial"/>
          <w:b/>
          <w:sz w:val="24"/>
        </w:rPr>
        <w:t>Lembre</w:t>
      </w:r>
      <w:proofErr w:type="spellEnd"/>
      <w:r w:rsidRPr="002C53F8">
        <w:rPr>
          <w:rFonts w:ascii="Arial" w:hAnsi="Arial" w:cs="Arial"/>
          <w:b/>
          <w:sz w:val="24"/>
        </w:rPr>
        <w:t xml:space="preserve">-se: </w:t>
      </w:r>
    </w:p>
    <w:p w:rsidR="00E14917" w:rsidRPr="002C53F8" w:rsidRDefault="00E14917" w:rsidP="00E14917">
      <w:pPr>
        <w:spacing w:line="276" w:lineRule="auto"/>
        <w:ind w:left="708"/>
        <w:jc w:val="both"/>
        <w:rPr>
          <w:rFonts w:ascii="Arial" w:hAnsi="Arial" w:cs="Arial"/>
          <w:sz w:val="24"/>
        </w:rPr>
      </w:pPr>
      <w:r w:rsidRPr="002C53F8">
        <w:rPr>
          <w:rFonts w:ascii="Arial" w:hAnsi="Arial" w:cs="Arial"/>
          <w:sz w:val="24"/>
        </w:rPr>
        <w:t xml:space="preserve">A </w:t>
      </w:r>
      <w:proofErr w:type="spellStart"/>
      <w:r w:rsidRPr="002C53F8">
        <w:rPr>
          <w:rFonts w:ascii="Arial" w:hAnsi="Arial" w:cs="Arial"/>
          <w:sz w:val="24"/>
        </w:rPr>
        <w:t>prevenção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câncer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próstata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compreende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uma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atitude</w:t>
      </w:r>
      <w:proofErr w:type="spellEnd"/>
      <w:r w:rsidRPr="002C53F8">
        <w:rPr>
          <w:rFonts w:ascii="Arial" w:hAnsi="Arial" w:cs="Arial"/>
          <w:sz w:val="24"/>
        </w:rPr>
        <w:t xml:space="preserve"> de </w:t>
      </w:r>
      <w:proofErr w:type="spellStart"/>
      <w:r w:rsidRPr="002C53F8">
        <w:rPr>
          <w:rFonts w:ascii="Arial" w:hAnsi="Arial" w:cs="Arial"/>
          <w:sz w:val="24"/>
        </w:rPr>
        <w:t>cuidado</w:t>
      </w:r>
      <w:proofErr w:type="spellEnd"/>
      <w:r w:rsidRPr="002C53F8">
        <w:rPr>
          <w:rFonts w:ascii="Arial" w:hAnsi="Arial" w:cs="Arial"/>
          <w:sz w:val="24"/>
        </w:rPr>
        <w:t xml:space="preserve"> </w:t>
      </w:r>
      <w:proofErr w:type="spellStart"/>
      <w:r w:rsidRPr="002C53F8">
        <w:rPr>
          <w:rFonts w:ascii="Arial" w:hAnsi="Arial" w:cs="Arial"/>
          <w:sz w:val="24"/>
        </w:rPr>
        <w:t>frente</w:t>
      </w:r>
      <w:proofErr w:type="spellEnd"/>
      <w:r w:rsidRPr="002C53F8">
        <w:rPr>
          <w:rFonts w:ascii="Arial" w:hAnsi="Arial" w:cs="Arial"/>
          <w:sz w:val="24"/>
        </w:rPr>
        <w:t xml:space="preserve"> à </w:t>
      </w:r>
      <w:proofErr w:type="spellStart"/>
      <w:r w:rsidRPr="002C53F8">
        <w:rPr>
          <w:rFonts w:ascii="Arial" w:hAnsi="Arial" w:cs="Arial"/>
          <w:sz w:val="24"/>
        </w:rPr>
        <w:t>dignidade</w:t>
      </w:r>
      <w:proofErr w:type="spellEnd"/>
      <w:r w:rsidRPr="002C53F8">
        <w:rPr>
          <w:rFonts w:ascii="Arial" w:hAnsi="Arial" w:cs="Arial"/>
          <w:sz w:val="24"/>
        </w:rPr>
        <w:t xml:space="preserve"> do </w:t>
      </w:r>
      <w:proofErr w:type="spellStart"/>
      <w:r w:rsidRPr="002C53F8">
        <w:rPr>
          <w:rFonts w:ascii="Arial" w:hAnsi="Arial" w:cs="Arial"/>
          <w:sz w:val="24"/>
        </w:rPr>
        <w:t>homem</w:t>
      </w:r>
      <w:proofErr w:type="spellEnd"/>
      <w:r w:rsidRPr="002C53F8">
        <w:rPr>
          <w:rFonts w:ascii="Arial" w:hAnsi="Arial" w:cs="Arial"/>
          <w:sz w:val="24"/>
        </w:rPr>
        <w:t xml:space="preserve">!    </w:t>
      </w:r>
    </w:p>
    <w:p w:rsidR="00E14917" w:rsidRPr="002C53F8" w:rsidRDefault="00E14917" w:rsidP="00E14917">
      <w:pPr>
        <w:spacing w:line="276" w:lineRule="auto"/>
        <w:ind w:left="2832" w:firstLine="708"/>
        <w:jc w:val="both"/>
        <w:rPr>
          <w:rFonts w:ascii="Arial" w:hAnsi="Arial" w:cs="Arial"/>
          <w:sz w:val="24"/>
        </w:rPr>
      </w:pPr>
    </w:p>
    <w:p w:rsidR="00E14917" w:rsidRDefault="00E22278" w:rsidP="00E14917">
      <w:pPr>
        <w:spacing w:line="276" w:lineRule="auto"/>
        <w:ind w:left="708"/>
        <w:jc w:val="right"/>
        <w:rPr>
          <w:rFonts w:ascii="Arial" w:hAnsi="Arial" w:cs="Arial"/>
          <w:i/>
          <w:color w:val="002060"/>
          <w:sz w:val="24"/>
        </w:rPr>
      </w:pPr>
      <w:proofErr w:type="spellStart"/>
      <w:r>
        <w:rPr>
          <w:rFonts w:ascii="Arial" w:hAnsi="Arial" w:cs="Arial"/>
          <w:i/>
          <w:color w:val="002060"/>
          <w:sz w:val="24"/>
        </w:rPr>
        <w:t>Texto</w:t>
      </w:r>
      <w:proofErr w:type="spellEnd"/>
      <w:r>
        <w:rPr>
          <w:rFonts w:ascii="Arial" w:hAnsi="Arial" w:cs="Arial"/>
          <w:i/>
          <w:color w:val="002060"/>
          <w:sz w:val="24"/>
        </w:rPr>
        <w:t xml:space="preserve">: </w:t>
      </w:r>
      <w:r w:rsidR="00E14917" w:rsidRPr="002D4398">
        <w:rPr>
          <w:rFonts w:ascii="Arial" w:hAnsi="Arial" w:cs="Arial"/>
          <w:i/>
          <w:color w:val="002060"/>
          <w:sz w:val="24"/>
        </w:rPr>
        <w:t>P</w:t>
      </w:r>
      <w:r w:rsidR="00E14917">
        <w:rPr>
          <w:rFonts w:ascii="Arial" w:hAnsi="Arial" w:cs="Arial"/>
          <w:i/>
          <w:color w:val="002060"/>
          <w:sz w:val="24"/>
        </w:rPr>
        <w:t xml:space="preserve">. Dr. Daniel </w:t>
      </w:r>
      <w:proofErr w:type="spellStart"/>
      <w:r w:rsidR="00E14917">
        <w:rPr>
          <w:rFonts w:ascii="Arial" w:hAnsi="Arial" w:cs="Arial"/>
          <w:i/>
          <w:color w:val="002060"/>
          <w:sz w:val="24"/>
        </w:rPr>
        <w:t>Annuseck</w:t>
      </w:r>
      <w:proofErr w:type="spellEnd"/>
      <w:r w:rsidR="00E14917">
        <w:rPr>
          <w:rFonts w:ascii="Arial" w:hAnsi="Arial" w:cs="Arial"/>
          <w:i/>
          <w:color w:val="002060"/>
          <w:sz w:val="24"/>
        </w:rPr>
        <w:t xml:space="preserve"> </w:t>
      </w:r>
      <w:proofErr w:type="spellStart"/>
      <w:r w:rsidR="00E14917">
        <w:rPr>
          <w:rFonts w:ascii="Arial" w:hAnsi="Arial" w:cs="Arial"/>
          <w:i/>
          <w:color w:val="002060"/>
          <w:sz w:val="24"/>
        </w:rPr>
        <w:t>Hoepfner</w:t>
      </w:r>
      <w:proofErr w:type="spellEnd"/>
    </w:p>
    <w:p w:rsidR="00E14917" w:rsidRDefault="00E14917" w:rsidP="00E14917">
      <w:pPr>
        <w:spacing w:line="276" w:lineRule="auto"/>
        <w:ind w:left="708"/>
        <w:jc w:val="right"/>
        <w:rPr>
          <w:rFonts w:ascii="Arial" w:hAnsi="Arial" w:cs="Arial"/>
          <w:i/>
          <w:color w:val="002060"/>
          <w:sz w:val="24"/>
        </w:rPr>
      </w:pPr>
      <w:r w:rsidRPr="002D4398">
        <w:rPr>
          <w:rFonts w:ascii="Arial" w:hAnsi="Arial" w:cs="Arial"/>
          <w:i/>
          <w:color w:val="002060"/>
          <w:sz w:val="24"/>
        </w:rPr>
        <w:t xml:space="preserve"> </w:t>
      </w:r>
      <w:proofErr w:type="spellStart"/>
      <w:r w:rsidRPr="002D4398">
        <w:rPr>
          <w:rFonts w:ascii="Arial" w:hAnsi="Arial" w:cs="Arial"/>
          <w:i/>
          <w:color w:val="002060"/>
          <w:sz w:val="24"/>
        </w:rPr>
        <w:t>Coordenador</w:t>
      </w:r>
      <w:proofErr w:type="spellEnd"/>
      <w:r w:rsidRPr="002D4398">
        <w:rPr>
          <w:rFonts w:ascii="Arial" w:hAnsi="Arial" w:cs="Arial"/>
          <w:i/>
          <w:color w:val="002060"/>
          <w:sz w:val="24"/>
        </w:rPr>
        <w:t xml:space="preserve"> do </w:t>
      </w:r>
      <w:proofErr w:type="spellStart"/>
      <w:r w:rsidRPr="002D4398">
        <w:rPr>
          <w:rFonts w:ascii="Arial" w:hAnsi="Arial" w:cs="Arial"/>
          <w:i/>
          <w:color w:val="002060"/>
          <w:sz w:val="24"/>
        </w:rPr>
        <w:t>Serviço</w:t>
      </w:r>
      <w:proofErr w:type="spellEnd"/>
      <w:r w:rsidRPr="002D4398">
        <w:rPr>
          <w:rFonts w:ascii="Arial" w:hAnsi="Arial" w:cs="Arial"/>
          <w:i/>
          <w:color w:val="002060"/>
          <w:sz w:val="24"/>
        </w:rPr>
        <w:t xml:space="preserve"> Pastoral </w:t>
      </w:r>
      <w:proofErr w:type="spellStart"/>
      <w:r w:rsidRPr="002D4398">
        <w:rPr>
          <w:rFonts w:ascii="Arial" w:hAnsi="Arial" w:cs="Arial"/>
          <w:i/>
          <w:color w:val="002060"/>
          <w:sz w:val="24"/>
        </w:rPr>
        <w:t>Ecumênico</w:t>
      </w:r>
      <w:proofErr w:type="spellEnd"/>
      <w:r w:rsidRPr="002D4398">
        <w:rPr>
          <w:rFonts w:ascii="Arial" w:hAnsi="Arial" w:cs="Arial"/>
          <w:i/>
          <w:color w:val="002060"/>
          <w:sz w:val="24"/>
        </w:rPr>
        <w:t xml:space="preserve"> do </w:t>
      </w:r>
    </w:p>
    <w:p w:rsidR="00E14917" w:rsidRDefault="00E14917" w:rsidP="00371D41">
      <w:pPr>
        <w:jc w:val="right"/>
        <w:rPr>
          <w:rFonts w:ascii="Arial" w:hAnsi="Arial" w:cs="Arial"/>
          <w:i/>
          <w:color w:val="002060"/>
          <w:sz w:val="24"/>
        </w:rPr>
      </w:pPr>
      <w:proofErr w:type="gramStart"/>
      <w:r w:rsidRPr="002D4398">
        <w:rPr>
          <w:rFonts w:ascii="Arial" w:hAnsi="Arial" w:cs="Arial"/>
          <w:i/>
          <w:color w:val="002060"/>
          <w:sz w:val="24"/>
        </w:rPr>
        <w:t xml:space="preserve">Hospital </w:t>
      </w:r>
      <w:proofErr w:type="spellStart"/>
      <w:r w:rsidRPr="002D4398">
        <w:rPr>
          <w:rFonts w:ascii="Arial" w:hAnsi="Arial" w:cs="Arial"/>
          <w:i/>
          <w:color w:val="002060"/>
          <w:sz w:val="24"/>
        </w:rPr>
        <w:t>Moinhos</w:t>
      </w:r>
      <w:proofErr w:type="spellEnd"/>
      <w:r w:rsidRPr="002D4398">
        <w:rPr>
          <w:rFonts w:ascii="Arial" w:hAnsi="Arial" w:cs="Arial"/>
          <w:i/>
          <w:color w:val="002060"/>
          <w:sz w:val="24"/>
        </w:rPr>
        <w:t xml:space="preserve"> de Vento, Porto Alegre</w:t>
      </w:r>
      <w:r>
        <w:rPr>
          <w:rFonts w:ascii="Arial" w:hAnsi="Arial" w:cs="Arial"/>
          <w:i/>
          <w:color w:val="002060"/>
          <w:sz w:val="24"/>
        </w:rPr>
        <w:t>/RS</w:t>
      </w:r>
      <w:r w:rsidR="00E22278">
        <w:rPr>
          <w:rFonts w:ascii="Arial" w:hAnsi="Arial" w:cs="Arial"/>
          <w:i/>
          <w:color w:val="002060"/>
          <w:sz w:val="24"/>
        </w:rPr>
        <w:t>.</w:t>
      </w:r>
      <w:proofErr w:type="gramEnd"/>
    </w:p>
    <w:p w:rsidR="00371D41" w:rsidRDefault="00371D41" w:rsidP="00E14917">
      <w:pPr>
        <w:rPr>
          <w:rFonts w:ascii="Arial" w:hAnsi="Arial" w:cs="Arial"/>
          <w:i/>
          <w:color w:val="002060"/>
          <w:sz w:val="24"/>
        </w:rPr>
      </w:pPr>
    </w:p>
    <w:p w:rsidR="00371D41" w:rsidRDefault="00371D41" w:rsidP="00E14917">
      <w:pPr>
        <w:rPr>
          <w:rFonts w:ascii="Arial" w:hAnsi="Arial" w:cs="Arial"/>
          <w:i/>
          <w:color w:val="002060"/>
          <w:sz w:val="24"/>
        </w:rPr>
      </w:pPr>
    </w:p>
    <w:p w:rsidR="00157542" w:rsidRPr="00157542" w:rsidRDefault="00371D41" w:rsidP="00157542">
      <w:pPr>
        <w:shd w:val="clear" w:color="auto" w:fill="548DD4" w:themeFill="text2" w:themeFillTint="99"/>
        <w:spacing w:after="240"/>
        <w:jc w:val="center"/>
        <w:rPr>
          <w:rFonts w:ascii="Arial" w:hAnsi="Arial" w:cs="Arial"/>
          <w:b/>
          <w:color w:val="FFFFFF" w:themeColor="background1"/>
          <w:spacing w:val="5"/>
          <w:kern w:val="28"/>
          <w:sz w:val="28"/>
          <w:szCs w:val="52"/>
        </w:rPr>
      </w:pPr>
      <w:r w:rsidRPr="00157542">
        <w:rPr>
          <w:rFonts w:ascii="Arial" w:hAnsi="Arial" w:cs="Arial"/>
          <w:b/>
          <w:color w:val="FFFFFF" w:themeColor="background1"/>
          <w:spacing w:val="5"/>
          <w:kern w:val="28"/>
          <w:sz w:val="28"/>
          <w:szCs w:val="52"/>
        </w:rPr>
        <w:t xml:space="preserve">         </w:t>
      </w:r>
    </w:p>
    <w:p w:rsidR="00371D41" w:rsidRDefault="00D72F98" w:rsidP="00157542">
      <w:pPr>
        <w:shd w:val="clear" w:color="auto" w:fill="548DD4" w:themeFill="text2" w:themeFillTint="99"/>
        <w:spacing w:after="240"/>
        <w:jc w:val="center"/>
        <w:rPr>
          <w:rFonts w:asciiTheme="majorHAnsi" w:hAnsiTheme="majorHAnsi" w:cs="Arial"/>
          <w:b/>
          <w:bCs/>
          <w:i/>
          <w:color w:val="FFFFFF" w:themeColor="background1"/>
          <w:spacing w:val="5"/>
          <w:kern w:val="28"/>
          <w:sz w:val="52"/>
        </w:rPr>
      </w:pPr>
      <w:r w:rsidRPr="006633C6">
        <w:rPr>
          <w:rFonts w:asciiTheme="majorHAnsi" w:hAnsiTheme="majorHAnsi" w:cs="Arial"/>
          <w:b/>
          <w:bCs/>
          <w:i/>
          <w:color w:val="FFFFFF" w:themeColor="background1"/>
          <w:spacing w:val="5"/>
          <w:kern w:val="28"/>
          <w:sz w:val="44"/>
        </w:rPr>
        <w:t xml:space="preserve"> </w:t>
      </w:r>
      <w:r w:rsidRPr="00D72F98">
        <w:rPr>
          <w:rFonts w:asciiTheme="majorHAnsi" w:hAnsiTheme="majorHAnsi" w:cs="Arial"/>
          <w:b/>
          <w:bCs/>
          <w:i/>
          <w:color w:val="FFFFFF" w:themeColor="background1"/>
          <w:spacing w:val="5"/>
          <w:kern w:val="28"/>
          <w:sz w:val="52"/>
        </w:rPr>
        <w:t>DEVOCIONAL</w:t>
      </w:r>
    </w:p>
    <w:p w:rsidR="00D72F98" w:rsidRPr="00157542" w:rsidRDefault="00D72F98" w:rsidP="00D72F98">
      <w:pPr>
        <w:shd w:val="clear" w:color="auto" w:fill="548DD4" w:themeFill="text2" w:themeFillTint="99"/>
        <w:jc w:val="center"/>
        <w:rPr>
          <w:rFonts w:asciiTheme="majorHAnsi" w:hAnsiTheme="majorHAnsi" w:cs="Arial"/>
          <w:b/>
          <w:bCs/>
          <w:i/>
          <w:color w:val="FFFFFF" w:themeColor="background1"/>
          <w:spacing w:val="5"/>
          <w:kern w:val="28"/>
          <w:sz w:val="24"/>
        </w:rPr>
      </w:pPr>
    </w:p>
    <w:p w:rsidR="00D72F98" w:rsidRDefault="00D72F98" w:rsidP="00371D41">
      <w:pPr>
        <w:pStyle w:val="Cabealho"/>
        <w:spacing w:after="120"/>
        <w:jc w:val="both"/>
        <w:rPr>
          <w:rFonts w:asciiTheme="minorHAnsi" w:hAnsiTheme="minorHAnsi"/>
          <w:b/>
          <w:color w:val="000066"/>
          <w:sz w:val="28"/>
          <w:szCs w:val="26"/>
          <w:lang w:val="pt-BR"/>
        </w:rPr>
      </w:pPr>
    </w:p>
    <w:p w:rsidR="00371D41" w:rsidRPr="00157542" w:rsidRDefault="00371D41" w:rsidP="00371D41">
      <w:pPr>
        <w:pStyle w:val="Cabealho"/>
        <w:spacing w:after="120"/>
        <w:jc w:val="both"/>
        <w:rPr>
          <w:b/>
          <w:color w:val="000066"/>
          <w:sz w:val="28"/>
          <w:szCs w:val="26"/>
          <w:lang w:val="pt-BR"/>
        </w:rPr>
      </w:pPr>
      <w:r w:rsidRPr="00157542">
        <w:rPr>
          <w:b/>
          <w:color w:val="000066"/>
          <w:sz w:val="28"/>
          <w:szCs w:val="26"/>
          <w:lang w:val="pt-BR"/>
        </w:rPr>
        <w:t>Acende-se a vela</w:t>
      </w:r>
    </w:p>
    <w:p w:rsidR="00371D41" w:rsidRPr="00157542" w:rsidRDefault="00371D41" w:rsidP="00371D41">
      <w:pPr>
        <w:pStyle w:val="Cabealho"/>
        <w:spacing w:after="120"/>
        <w:jc w:val="both"/>
        <w:rPr>
          <w:color w:val="000000" w:themeColor="text1"/>
          <w:sz w:val="28"/>
          <w:szCs w:val="26"/>
          <w:lang w:val="pt-BR"/>
        </w:rPr>
      </w:pPr>
      <w:r w:rsidRPr="00157542">
        <w:rPr>
          <w:b/>
          <w:color w:val="000066"/>
          <w:sz w:val="28"/>
          <w:szCs w:val="26"/>
          <w:lang w:val="pt-BR"/>
        </w:rPr>
        <w:t xml:space="preserve">Canto: </w:t>
      </w:r>
      <w:r w:rsidRPr="00157542">
        <w:rPr>
          <w:color w:val="000000" w:themeColor="text1"/>
          <w:sz w:val="28"/>
          <w:szCs w:val="26"/>
          <w:lang w:val="pt-BR"/>
        </w:rPr>
        <w:t>Onde reina amor – LC 04</w:t>
      </w:r>
    </w:p>
    <w:p w:rsidR="00371D41" w:rsidRPr="00157542" w:rsidRDefault="00371D41" w:rsidP="00371D41">
      <w:pPr>
        <w:pStyle w:val="Ttulo6"/>
        <w:spacing w:after="120"/>
        <w:jc w:val="both"/>
        <w:rPr>
          <w:rFonts w:ascii="Arial Narrow" w:hAnsi="Arial Narrow"/>
          <w:b w:val="0"/>
          <w:color w:val="000066"/>
          <w:sz w:val="28"/>
          <w:szCs w:val="26"/>
        </w:rPr>
      </w:pPr>
      <w:proofErr w:type="spellStart"/>
      <w:r w:rsidRPr="00157542">
        <w:rPr>
          <w:rFonts w:ascii="Arial Narrow" w:hAnsi="Arial Narrow"/>
          <w:color w:val="000066"/>
          <w:sz w:val="28"/>
          <w:szCs w:val="26"/>
        </w:rPr>
        <w:t>Litania</w:t>
      </w:r>
      <w:proofErr w:type="spellEnd"/>
      <w:r w:rsidRPr="00157542">
        <w:rPr>
          <w:rFonts w:ascii="Arial Narrow" w:hAnsi="Arial Narrow"/>
          <w:color w:val="000066"/>
          <w:sz w:val="28"/>
          <w:szCs w:val="26"/>
        </w:rPr>
        <w:t xml:space="preserve"> de entrada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1. </w:t>
      </w:r>
      <w:proofErr w:type="spellStart"/>
      <w:r w:rsidRPr="00157542">
        <w:rPr>
          <w:color w:val="000000" w:themeColor="text1"/>
          <w:sz w:val="26"/>
          <w:szCs w:val="26"/>
        </w:rPr>
        <w:t>Nosso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socorro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vem</w:t>
      </w:r>
      <w:proofErr w:type="spellEnd"/>
      <w:r w:rsidRPr="00157542">
        <w:rPr>
          <w:color w:val="000000" w:themeColor="text1"/>
          <w:sz w:val="26"/>
          <w:szCs w:val="26"/>
        </w:rPr>
        <w:t xml:space="preserve"> de </w:t>
      </w:r>
      <w:proofErr w:type="spellStart"/>
      <w:r w:rsidRPr="00157542">
        <w:rPr>
          <w:color w:val="000000" w:themeColor="text1"/>
          <w:sz w:val="26"/>
          <w:szCs w:val="26"/>
        </w:rPr>
        <w:t>ti</w:t>
      </w:r>
      <w:proofErr w:type="spellEnd"/>
      <w:r w:rsidRPr="00157542">
        <w:rPr>
          <w:color w:val="000000" w:themeColor="text1"/>
          <w:sz w:val="26"/>
          <w:szCs w:val="26"/>
        </w:rPr>
        <w:t xml:space="preserve">, ó Deus; 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2. Que </w:t>
      </w:r>
      <w:proofErr w:type="spellStart"/>
      <w:r w:rsidRPr="00157542">
        <w:rPr>
          <w:color w:val="000000" w:themeColor="text1"/>
          <w:sz w:val="26"/>
          <w:szCs w:val="26"/>
        </w:rPr>
        <w:t>fizeste</w:t>
      </w:r>
      <w:proofErr w:type="spellEnd"/>
      <w:r w:rsidRPr="00157542">
        <w:rPr>
          <w:color w:val="000000" w:themeColor="text1"/>
          <w:sz w:val="26"/>
          <w:szCs w:val="26"/>
        </w:rPr>
        <w:t xml:space="preserve"> o </w:t>
      </w:r>
      <w:proofErr w:type="spellStart"/>
      <w:r w:rsidRPr="00157542">
        <w:rPr>
          <w:color w:val="000000" w:themeColor="text1"/>
          <w:sz w:val="26"/>
          <w:szCs w:val="26"/>
        </w:rPr>
        <w:t>céu</w:t>
      </w:r>
      <w:proofErr w:type="spellEnd"/>
      <w:r w:rsidRPr="00157542">
        <w:rPr>
          <w:color w:val="000000" w:themeColor="text1"/>
          <w:sz w:val="26"/>
          <w:szCs w:val="26"/>
        </w:rPr>
        <w:t xml:space="preserve"> e a terra.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1. </w:t>
      </w:r>
      <w:proofErr w:type="spellStart"/>
      <w:r w:rsidRPr="00157542">
        <w:rPr>
          <w:color w:val="000000" w:themeColor="text1"/>
          <w:sz w:val="26"/>
          <w:szCs w:val="26"/>
        </w:rPr>
        <w:t>Não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deixes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nossos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pés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deslizarem</w:t>
      </w:r>
      <w:proofErr w:type="spellEnd"/>
      <w:r w:rsidRPr="00157542">
        <w:rPr>
          <w:color w:val="000000" w:themeColor="text1"/>
          <w:sz w:val="26"/>
          <w:szCs w:val="26"/>
        </w:rPr>
        <w:t xml:space="preserve">; 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2. </w:t>
      </w:r>
      <w:proofErr w:type="spellStart"/>
      <w:r w:rsidRPr="00157542">
        <w:rPr>
          <w:color w:val="000000" w:themeColor="text1"/>
          <w:sz w:val="26"/>
          <w:szCs w:val="26"/>
        </w:rPr>
        <w:t>tu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velas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sobre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nós</w:t>
      </w:r>
      <w:proofErr w:type="spellEnd"/>
      <w:r w:rsidRPr="00157542">
        <w:rPr>
          <w:color w:val="000000" w:themeColor="text1"/>
          <w:sz w:val="26"/>
          <w:szCs w:val="26"/>
        </w:rPr>
        <w:t>.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1. </w:t>
      </w:r>
      <w:proofErr w:type="spellStart"/>
      <w:r w:rsidRPr="00157542">
        <w:rPr>
          <w:color w:val="000000" w:themeColor="text1"/>
          <w:sz w:val="26"/>
          <w:szCs w:val="26"/>
        </w:rPr>
        <w:t>Tu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és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nosso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guarda</w:t>
      </w:r>
      <w:proofErr w:type="spellEnd"/>
      <w:r w:rsidRPr="00157542">
        <w:rPr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color w:val="000000" w:themeColor="text1"/>
          <w:sz w:val="26"/>
          <w:szCs w:val="26"/>
        </w:rPr>
        <w:t>nossa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sombra</w:t>
      </w:r>
      <w:proofErr w:type="spellEnd"/>
      <w:r w:rsidRPr="00157542">
        <w:rPr>
          <w:color w:val="000000" w:themeColor="text1"/>
          <w:sz w:val="26"/>
          <w:szCs w:val="26"/>
        </w:rPr>
        <w:t>;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2. O sol </w:t>
      </w:r>
      <w:proofErr w:type="spellStart"/>
      <w:r w:rsidRPr="00157542">
        <w:rPr>
          <w:color w:val="000000" w:themeColor="text1"/>
          <w:sz w:val="26"/>
          <w:szCs w:val="26"/>
        </w:rPr>
        <w:t>não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nos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ferirá</w:t>
      </w:r>
      <w:proofErr w:type="spellEnd"/>
      <w:r w:rsidRPr="00157542">
        <w:rPr>
          <w:color w:val="000000" w:themeColor="text1"/>
          <w:sz w:val="26"/>
          <w:szCs w:val="26"/>
        </w:rPr>
        <w:t xml:space="preserve"> de </w:t>
      </w:r>
      <w:proofErr w:type="spellStart"/>
      <w:r w:rsidRPr="00157542">
        <w:rPr>
          <w:color w:val="000000" w:themeColor="text1"/>
          <w:sz w:val="26"/>
          <w:szCs w:val="26"/>
        </w:rPr>
        <w:t>dia</w:t>
      </w:r>
      <w:proofErr w:type="spellEnd"/>
      <w:r w:rsidRPr="00157542">
        <w:rPr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color w:val="000000" w:themeColor="text1"/>
          <w:sz w:val="26"/>
          <w:szCs w:val="26"/>
        </w:rPr>
        <w:t>nem</w:t>
      </w:r>
      <w:proofErr w:type="spellEnd"/>
      <w:r w:rsidRPr="00157542">
        <w:rPr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color w:val="000000" w:themeColor="text1"/>
          <w:sz w:val="26"/>
          <w:szCs w:val="26"/>
        </w:rPr>
        <w:t>lua</w:t>
      </w:r>
      <w:proofErr w:type="spellEnd"/>
      <w:r w:rsidRPr="00157542">
        <w:rPr>
          <w:color w:val="000000" w:themeColor="text1"/>
          <w:sz w:val="26"/>
          <w:szCs w:val="26"/>
        </w:rPr>
        <w:t xml:space="preserve"> de </w:t>
      </w:r>
      <w:proofErr w:type="spellStart"/>
      <w:r w:rsidRPr="00157542">
        <w:rPr>
          <w:color w:val="000000" w:themeColor="text1"/>
          <w:sz w:val="26"/>
          <w:szCs w:val="26"/>
        </w:rPr>
        <w:t>noite</w:t>
      </w:r>
      <w:proofErr w:type="spellEnd"/>
      <w:r w:rsidRPr="00157542">
        <w:rPr>
          <w:color w:val="000000" w:themeColor="text1"/>
          <w:sz w:val="26"/>
          <w:szCs w:val="26"/>
        </w:rPr>
        <w:t>.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1. </w:t>
      </w:r>
      <w:proofErr w:type="spellStart"/>
      <w:r w:rsidRPr="00157542">
        <w:rPr>
          <w:color w:val="000000" w:themeColor="text1"/>
          <w:sz w:val="26"/>
          <w:szCs w:val="26"/>
        </w:rPr>
        <w:t>Tu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nos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proteges</w:t>
      </w:r>
      <w:proofErr w:type="spellEnd"/>
      <w:r w:rsidRPr="00157542">
        <w:rPr>
          <w:color w:val="000000" w:themeColor="text1"/>
          <w:sz w:val="26"/>
          <w:szCs w:val="26"/>
        </w:rPr>
        <w:t xml:space="preserve"> do mal;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2. </w:t>
      </w:r>
      <w:proofErr w:type="spellStart"/>
      <w:r w:rsidRPr="00157542">
        <w:rPr>
          <w:color w:val="000000" w:themeColor="text1"/>
          <w:sz w:val="26"/>
          <w:szCs w:val="26"/>
        </w:rPr>
        <w:t>Guardas</w:t>
      </w:r>
      <w:proofErr w:type="spellEnd"/>
      <w:r w:rsidRPr="00157542">
        <w:rPr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color w:val="000000" w:themeColor="text1"/>
          <w:sz w:val="26"/>
          <w:szCs w:val="26"/>
        </w:rPr>
        <w:t>nossa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vida</w:t>
      </w:r>
      <w:proofErr w:type="spellEnd"/>
      <w:r w:rsidRPr="00157542">
        <w:rPr>
          <w:color w:val="000000" w:themeColor="text1"/>
          <w:sz w:val="26"/>
          <w:szCs w:val="26"/>
        </w:rPr>
        <w:t>.</w:t>
      </w:r>
    </w:p>
    <w:p w:rsidR="00371D41" w:rsidRPr="00157542" w:rsidRDefault="00371D41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r w:rsidRPr="00157542">
        <w:rPr>
          <w:color w:val="000000" w:themeColor="text1"/>
          <w:sz w:val="26"/>
          <w:szCs w:val="26"/>
        </w:rPr>
        <w:t xml:space="preserve">T. </w:t>
      </w:r>
      <w:proofErr w:type="spellStart"/>
      <w:r w:rsidRPr="00157542">
        <w:rPr>
          <w:color w:val="000000" w:themeColor="text1"/>
          <w:sz w:val="26"/>
          <w:szCs w:val="26"/>
        </w:rPr>
        <w:t>Tu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guardas</w:t>
      </w:r>
      <w:proofErr w:type="spellEnd"/>
      <w:r w:rsidRPr="00157542">
        <w:rPr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color w:val="000000" w:themeColor="text1"/>
          <w:sz w:val="26"/>
          <w:szCs w:val="26"/>
        </w:rPr>
        <w:t>nossa</w:t>
      </w:r>
      <w:proofErr w:type="spellEnd"/>
      <w:r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color w:val="000000" w:themeColor="text1"/>
          <w:sz w:val="26"/>
          <w:szCs w:val="26"/>
        </w:rPr>
        <w:t>saída</w:t>
      </w:r>
      <w:proofErr w:type="spellEnd"/>
      <w:r w:rsidRPr="00157542">
        <w:rPr>
          <w:color w:val="000000" w:themeColor="text1"/>
          <w:sz w:val="26"/>
          <w:szCs w:val="26"/>
        </w:rPr>
        <w:t xml:space="preserve"> e a </w:t>
      </w:r>
      <w:proofErr w:type="spellStart"/>
      <w:r w:rsidRPr="00157542">
        <w:rPr>
          <w:color w:val="000000" w:themeColor="text1"/>
          <w:sz w:val="26"/>
          <w:szCs w:val="26"/>
        </w:rPr>
        <w:t>nossa</w:t>
      </w:r>
      <w:proofErr w:type="spellEnd"/>
      <w:r w:rsidRPr="00157542">
        <w:rPr>
          <w:color w:val="000000" w:themeColor="text1"/>
          <w:sz w:val="26"/>
          <w:szCs w:val="26"/>
        </w:rPr>
        <w:t xml:space="preserve"> entrada;</w:t>
      </w:r>
    </w:p>
    <w:p w:rsidR="00371D41" w:rsidRPr="00157542" w:rsidRDefault="00E22278" w:rsidP="00157542">
      <w:pPr>
        <w:widowControl w:val="0"/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>
        <w:rPr>
          <w:color w:val="000000" w:themeColor="text1"/>
          <w:sz w:val="26"/>
          <w:szCs w:val="26"/>
        </w:rPr>
        <w:t>d</w:t>
      </w:r>
      <w:r w:rsidR="00371D41" w:rsidRPr="00157542">
        <w:rPr>
          <w:color w:val="000000" w:themeColor="text1"/>
          <w:sz w:val="26"/>
          <w:szCs w:val="26"/>
        </w:rPr>
        <w:t>esde</w:t>
      </w:r>
      <w:proofErr w:type="spellEnd"/>
      <w:proofErr w:type="gramEnd"/>
      <w:r w:rsidR="00371D41" w:rsidRPr="00157542">
        <w:rPr>
          <w:color w:val="000000" w:themeColor="text1"/>
          <w:sz w:val="26"/>
          <w:szCs w:val="26"/>
        </w:rPr>
        <w:t xml:space="preserve"> o </w:t>
      </w:r>
      <w:proofErr w:type="spellStart"/>
      <w:r w:rsidR="00371D41" w:rsidRPr="00157542">
        <w:rPr>
          <w:color w:val="000000" w:themeColor="text1"/>
          <w:sz w:val="26"/>
          <w:szCs w:val="26"/>
        </w:rPr>
        <w:t>entardecer</w:t>
      </w:r>
      <w:proofErr w:type="spellEnd"/>
      <w:r w:rsidR="00371D41" w:rsidRPr="00157542">
        <w:rPr>
          <w:color w:val="000000" w:themeColor="text1"/>
          <w:sz w:val="26"/>
          <w:szCs w:val="26"/>
        </w:rPr>
        <w:t xml:space="preserve"> </w:t>
      </w:r>
      <w:proofErr w:type="spellStart"/>
      <w:r w:rsidR="00371D41" w:rsidRPr="00157542">
        <w:rPr>
          <w:color w:val="000000" w:themeColor="text1"/>
          <w:sz w:val="26"/>
          <w:szCs w:val="26"/>
        </w:rPr>
        <w:t>até</w:t>
      </w:r>
      <w:proofErr w:type="spellEnd"/>
      <w:r w:rsidR="00371D41" w:rsidRPr="00157542">
        <w:rPr>
          <w:color w:val="000000" w:themeColor="text1"/>
          <w:sz w:val="26"/>
          <w:szCs w:val="26"/>
        </w:rPr>
        <w:t xml:space="preserve"> o </w:t>
      </w:r>
      <w:proofErr w:type="spellStart"/>
      <w:r w:rsidR="00371D41" w:rsidRPr="00157542">
        <w:rPr>
          <w:color w:val="000000" w:themeColor="text1"/>
          <w:sz w:val="26"/>
          <w:szCs w:val="26"/>
        </w:rPr>
        <w:t>nascer</w:t>
      </w:r>
      <w:proofErr w:type="spellEnd"/>
      <w:r w:rsidR="00371D41" w:rsidRPr="00157542">
        <w:rPr>
          <w:color w:val="000000" w:themeColor="text1"/>
          <w:sz w:val="26"/>
          <w:szCs w:val="26"/>
        </w:rPr>
        <w:t xml:space="preserve"> do sol, agora e </w:t>
      </w:r>
      <w:proofErr w:type="spellStart"/>
      <w:r w:rsidR="00371D41" w:rsidRPr="00157542">
        <w:rPr>
          <w:color w:val="000000" w:themeColor="text1"/>
          <w:sz w:val="26"/>
          <w:szCs w:val="26"/>
        </w:rPr>
        <w:t>sempre</w:t>
      </w:r>
      <w:proofErr w:type="spellEnd"/>
      <w:r w:rsidR="00371D41" w:rsidRPr="00157542">
        <w:rPr>
          <w:color w:val="000000" w:themeColor="text1"/>
          <w:sz w:val="26"/>
          <w:szCs w:val="26"/>
        </w:rPr>
        <w:t xml:space="preserve">. </w:t>
      </w:r>
      <w:proofErr w:type="spellStart"/>
      <w:r w:rsidR="00371D41" w:rsidRPr="00157542">
        <w:rPr>
          <w:color w:val="000000" w:themeColor="text1"/>
          <w:sz w:val="26"/>
          <w:szCs w:val="26"/>
        </w:rPr>
        <w:t>Amém</w:t>
      </w:r>
      <w:proofErr w:type="spellEnd"/>
      <w:r w:rsidR="00371D41" w:rsidRPr="00157542">
        <w:rPr>
          <w:color w:val="000000" w:themeColor="text1"/>
          <w:sz w:val="26"/>
          <w:szCs w:val="26"/>
        </w:rPr>
        <w:t>.</w:t>
      </w:r>
    </w:p>
    <w:p w:rsidR="00371D41" w:rsidRPr="00157542" w:rsidRDefault="00371D41" w:rsidP="00371D41">
      <w:pPr>
        <w:spacing w:after="120"/>
        <w:rPr>
          <w:rFonts w:cs="Tahoma"/>
          <w:b/>
          <w:color w:val="000066"/>
          <w:sz w:val="28"/>
          <w:szCs w:val="26"/>
        </w:rPr>
      </w:pPr>
      <w:proofErr w:type="spellStart"/>
      <w:r w:rsidRPr="00157542">
        <w:rPr>
          <w:rFonts w:cs="Tahoma"/>
          <w:b/>
          <w:color w:val="000066"/>
          <w:sz w:val="28"/>
          <w:szCs w:val="26"/>
        </w:rPr>
        <w:lastRenderedPageBreak/>
        <w:t>Texto</w:t>
      </w:r>
      <w:proofErr w:type="spellEnd"/>
      <w:r w:rsidRPr="00157542">
        <w:rPr>
          <w:rFonts w:cs="Tahoma"/>
          <w:b/>
          <w:color w:val="000066"/>
          <w:sz w:val="28"/>
          <w:szCs w:val="26"/>
        </w:rPr>
        <w:t xml:space="preserve"> </w:t>
      </w:r>
      <w:proofErr w:type="spellStart"/>
      <w:r w:rsidRPr="00157542">
        <w:rPr>
          <w:rFonts w:cs="Tahoma"/>
          <w:b/>
          <w:color w:val="000066"/>
          <w:sz w:val="28"/>
          <w:szCs w:val="26"/>
        </w:rPr>
        <w:t>bíblico</w:t>
      </w:r>
      <w:proofErr w:type="spellEnd"/>
    </w:p>
    <w:p w:rsidR="00371D41" w:rsidRPr="00157542" w:rsidRDefault="00371D41" w:rsidP="00371D41">
      <w:pPr>
        <w:spacing w:after="120"/>
        <w:rPr>
          <w:rFonts w:cs="Tahoma"/>
          <w:b/>
          <w:color w:val="000066"/>
          <w:sz w:val="28"/>
          <w:szCs w:val="26"/>
        </w:rPr>
      </w:pPr>
      <w:r w:rsidRPr="00157542">
        <w:rPr>
          <w:rFonts w:cs="Tahoma"/>
          <w:b/>
          <w:color w:val="000066"/>
          <w:sz w:val="28"/>
          <w:szCs w:val="26"/>
        </w:rPr>
        <w:t>Canto</w:t>
      </w:r>
    </w:p>
    <w:p w:rsidR="00371D41" w:rsidRPr="00157542" w:rsidRDefault="00371D41" w:rsidP="00371D41">
      <w:pPr>
        <w:spacing w:after="120"/>
        <w:rPr>
          <w:rFonts w:cs="Tahoma"/>
          <w:b/>
          <w:color w:val="000066"/>
          <w:sz w:val="28"/>
          <w:szCs w:val="26"/>
        </w:rPr>
      </w:pPr>
      <w:proofErr w:type="spellStart"/>
      <w:r w:rsidRPr="00157542">
        <w:rPr>
          <w:rFonts w:cs="Tahoma"/>
          <w:b/>
          <w:color w:val="000066"/>
          <w:sz w:val="28"/>
          <w:szCs w:val="26"/>
        </w:rPr>
        <w:t>Partilha</w:t>
      </w:r>
      <w:proofErr w:type="spellEnd"/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  <w:r w:rsidRPr="00157542">
        <w:rPr>
          <w:rFonts w:cs="Tahoma"/>
          <w:color w:val="000000" w:themeColor="text1"/>
          <w:sz w:val="26"/>
          <w:szCs w:val="26"/>
        </w:rPr>
        <w:t xml:space="preserve">Das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experiências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vivência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compartilhadas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neste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encontro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quem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gostaria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de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mencionar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uma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alegria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uma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descoberta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ou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uma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preocupação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? O que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temos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para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agradecer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? O que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temos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para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entregar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cuidados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de Deus?</w:t>
      </w:r>
    </w:p>
    <w:p w:rsidR="00371D41" w:rsidRPr="00157542" w:rsidRDefault="00371D41" w:rsidP="00371D41">
      <w:pPr>
        <w:rPr>
          <w:rFonts w:cs="Tahoma"/>
          <w:b/>
          <w:color w:val="000000" w:themeColor="text1"/>
          <w:sz w:val="26"/>
          <w:szCs w:val="26"/>
        </w:rPr>
      </w:pPr>
    </w:p>
    <w:p w:rsidR="00371D41" w:rsidRPr="00157542" w:rsidRDefault="00371D41" w:rsidP="00371D41">
      <w:pPr>
        <w:spacing w:after="120"/>
        <w:rPr>
          <w:rFonts w:cs="Tahoma"/>
          <w:b/>
          <w:color w:val="000066"/>
          <w:sz w:val="28"/>
          <w:szCs w:val="26"/>
        </w:rPr>
      </w:pPr>
      <w:proofErr w:type="spellStart"/>
      <w:r w:rsidRPr="00157542">
        <w:rPr>
          <w:rFonts w:cs="Tahoma"/>
          <w:b/>
          <w:color w:val="000066"/>
          <w:sz w:val="28"/>
          <w:szCs w:val="26"/>
        </w:rPr>
        <w:t>Versículo</w:t>
      </w:r>
      <w:proofErr w:type="spellEnd"/>
      <w:r w:rsidRPr="00157542">
        <w:rPr>
          <w:rFonts w:cs="Tahoma"/>
          <w:b/>
          <w:color w:val="000066"/>
          <w:sz w:val="28"/>
          <w:szCs w:val="26"/>
        </w:rPr>
        <w:t xml:space="preserve"> </w:t>
      </w:r>
      <w:proofErr w:type="spellStart"/>
      <w:r w:rsidRPr="00157542">
        <w:rPr>
          <w:rFonts w:cs="Tahoma"/>
          <w:b/>
          <w:color w:val="000066"/>
          <w:sz w:val="28"/>
          <w:szCs w:val="26"/>
        </w:rPr>
        <w:t>bíblico</w:t>
      </w:r>
      <w:proofErr w:type="spellEnd"/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  <w:r w:rsidRPr="00157542">
        <w:rPr>
          <w:rFonts w:cs="Tahoma"/>
          <w:color w:val="000000" w:themeColor="text1"/>
          <w:sz w:val="26"/>
          <w:szCs w:val="26"/>
        </w:rPr>
        <w:t>“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falaste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comigo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prestei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atenção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cada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palavra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. Ó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Senhor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Deus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Todo-poderoso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sou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por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isso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as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tuas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palavras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encheram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o meu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coração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de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alegria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felicidade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>.” (Jeremias 15. 16)</w:t>
      </w:r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</w:p>
    <w:p w:rsidR="00371D41" w:rsidRPr="00157542" w:rsidRDefault="00371D41" w:rsidP="00371D41">
      <w:pPr>
        <w:spacing w:after="120"/>
        <w:rPr>
          <w:rFonts w:cs="Tahoma"/>
          <w:b/>
          <w:color w:val="000066"/>
          <w:sz w:val="28"/>
          <w:szCs w:val="26"/>
        </w:rPr>
      </w:pPr>
      <w:proofErr w:type="spellStart"/>
      <w:r w:rsidRPr="00157542">
        <w:rPr>
          <w:rFonts w:cs="Tahoma"/>
          <w:b/>
          <w:color w:val="000066"/>
          <w:sz w:val="28"/>
          <w:szCs w:val="26"/>
        </w:rPr>
        <w:t>Oração</w:t>
      </w:r>
      <w:proofErr w:type="spellEnd"/>
      <w:r w:rsidRPr="00157542">
        <w:rPr>
          <w:rFonts w:cs="Tahoma"/>
          <w:b/>
          <w:color w:val="000066"/>
          <w:sz w:val="28"/>
          <w:szCs w:val="26"/>
        </w:rPr>
        <w:t xml:space="preserve"> </w:t>
      </w:r>
      <w:proofErr w:type="spellStart"/>
      <w:r w:rsidRPr="00157542">
        <w:rPr>
          <w:rFonts w:cs="Tahoma"/>
          <w:b/>
          <w:color w:val="000066"/>
          <w:sz w:val="28"/>
          <w:szCs w:val="26"/>
        </w:rPr>
        <w:t>em</w:t>
      </w:r>
      <w:proofErr w:type="spellEnd"/>
      <w:r w:rsidRPr="00157542">
        <w:rPr>
          <w:rFonts w:cs="Tahoma"/>
          <w:b/>
          <w:color w:val="000066"/>
          <w:sz w:val="28"/>
          <w:szCs w:val="26"/>
        </w:rPr>
        <w:t xml:space="preserve"> </w:t>
      </w:r>
      <w:proofErr w:type="spellStart"/>
      <w:r w:rsidRPr="00157542">
        <w:rPr>
          <w:rFonts w:cs="Tahoma"/>
          <w:b/>
          <w:color w:val="000066"/>
          <w:sz w:val="28"/>
          <w:szCs w:val="26"/>
        </w:rPr>
        <w:t>conjunto</w:t>
      </w:r>
      <w:proofErr w:type="spellEnd"/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  <w:r w:rsidRPr="00157542">
        <w:rPr>
          <w:rFonts w:cs="Tahoma"/>
          <w:color w:val="000000" w:themeColor="text1"/>
          <w:sz w:val="26"/>
          <w:szCs w:val="26"/>
        </w:rPr>
        <w:t xml:space="preserve">Deus,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que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dás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vida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sustentas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graças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por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este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dia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por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este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encontro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pela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convivência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pela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partilha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pela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aprendizagem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pelos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desafios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.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Dá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que as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experiências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aqui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compartilhadas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fortaleçam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fé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motivem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para o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cuidado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com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nossa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saúde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emocional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espiritual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física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>. Anima-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transformar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realidade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quando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necessário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multiplica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-la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quando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ela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revelar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tua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boa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vontade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.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findar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deste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encontro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guarda-nos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tuas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mãos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.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Dá-nos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o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descanso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necessário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as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forças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renovadas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para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cada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novo dia.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Por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amado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Filho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na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força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do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Espírito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.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Amém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>.</w:t>
      </w:r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</w:p>
    <w:p w:rsidR="00371D41" w:rsidRPr="00157542" w:rsidRDefault="00371D41" w:rsidP="00371D41">
      <w:pPr>
        <w:tabs>
          <w:tab w:val="left" w:pos="1320"/>
        </w:tabs>
        <w:spacing w:after="120"/>
        <w:rPr>
          <w:rFonts w:cs="Tahoma"/>
          <w:color w:val="000066"/>
          <w:sz w:val="26"/>
          <w:szCs w:val="26"/>
        </w:rPr>
      </w:pPr>
      <w:proofErr w:type="spellStart"/>
      <w:r w:rsidRPr="00157542">
        <w:rPr>
          <w:rFonts w:cs="Tahoma"/>
          <w:b/>
          <w:color w:val="000066"/>
          <w:sz w:val="26"/>
          <w:szCs w:val="26"/>
        </w:rPr>
        <w:t>Bênção</w:t>
      </w:r>
      <w:proofErr w:type="spellEnd"/>
      <w:r w:rsidRPr="00157542">
        <w:rPr>
          <w:rFonts w:cs="Tahoma"/>
          <w:b/>
          <w:color w:val="000066"/>
          <w:sz w:val="26"/>
          <w:szCs w:val="26"/>
        </w:rPr>
        <w:tab/>
      </w:r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  <w:r w:rsidRPr="00157542">
        <w:rPr>
          <w:rFonts w:cs="Tahoma"/>
          <w:color w:val="000000" w:themeColor="text1"/>
          <w:sz w:val="26"/>
          <w:szCs w:val="26"/>
        </w:rPr>
        <w:t xml:space="preserve">L. Que Deus,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em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sua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graça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seu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amor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acompanhe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,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abençoe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e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te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dê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a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paz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.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Amém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>!</w:t>
      </w:r>
    </w:p>
    <w:p w:rsidR="00371D41" w:rsidRPr="00157542" w:rsidRDefault="00371D41" w:rsidP="00371D41">
      <w:pPr>
        <w:rPr>
          <w:rFonts w:cs="Tahoma"/>
          <w:b/>
          <w:color w:val="000000" w:themeColor="text1"/>
          <w:sz w:val="26"/>
          <w:szCs w:val="26"/>
        </w:rPr>
      </w:pPr>
    </w:p>
    <w:p w:rsidR="00371D41" w:rsidRPr="00157542" w:rsidRDefault="00371D41" w:rsidP="00371D41">
      <w:pPr>
        <w:rPr>
          <w:rFonts w:cs="Tahoma"/>
          <w:color w:val="000000" w:themeColor="text1"/>
          <w:sz w:val="26"/>
          <w:szCs w:val="26"/>
        </w:rPr>
      </w:pPr>
      <w:r w:rsidRPr="00157542">
        <w:rPr>
          <w:rFonts w:cs="Tahoma"/>
          <w:b/>
          <w:color w:val="000066"/>
          <w:sz w:val="28"/>
          <w:szCs w:val="26"/>
        </w:rPr>
        <w:t>Canto:</w:t>
      </w:r>
      <w:r w:rsidRPr="00157542">
        <w:rPr>
          <w:rFonts w:cs="Tahoma"/>
          <w:b/>
          <w:color w:val="000000" w:themeColor="text1"/>
          <w:sz w:val="26"/>
          <w:szCs w:val="26"/>
        </w:rPr>
        <w:t xml:space="preserve">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Canção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do </w:t>
      </w:r>
      <w:proofErr w:type="spellStart"/>
      <w:r w:rsidRPr="00157542">
        <w:rPr>
          <w:rFonts w:cs="Tahoma"/>
          <w:color w:val="000000" w:themeColor="text1"/>
          <w:sz w:val="26"/>
          <w:szCs w:val="26"/>
        </w:rPr>
        <w:t>Cuidado</w:t>
      </w:r>
      <w:proofErr w:type="spellEnd"/>
      <w:r w:rsidRPr="00157542">
        <w:rPr>
          <w:rFonts w:cs="Tahoma"/>
          <w:color w:val="000000" w:themeColor="text1"/>
          <w:sz w:val="26"/>
          <w:szCs w:val="26"/>
        </w:rPr>
        <w:t xml:space="preserve"> – LC 567</w:t>
      </w:r>
    </w:p>
    <w:p w:rsidR="00371D41" w:rsidRPr="00157542" w:rsidRDefault="00371D41" w:rsidP="00371D41">
      <w:pPr>
        <w:jc w:val="both"/>
        <w:rPr>
          <w:sz w:val="28"/>
          <w:szCs w:val="28"/>
        </w:rPr>
      </w:pPr>
    </w:p>
    <w:p w:rsidR="00371D41" w:rsidRPr="00157542" w:rsidRDefault="00371D41" w:rsidP="00371D41">
      <w:pPr>
        <w:spacing w:line="276" w:lineRule="auto"/>
        <w:rPr>
          <w:rFonts w:cs="Arial"/>
        </w:rPr>
      </w:pPr>
    </w:p>
    <w:p w:rsidR="00371D41" w:rsidRPr="00157542" w:rsidRDefault="00371D41" w:rsidP="00371D41">
      <w:pPr>
        <w:spacing w:line="276" w:lineRule="auto"/>
        <w:rPr>
          <w:rFonts w:cs="Arial"/>
        </w:rPr>
      </w:pPr>
    </w:p>
    <w:p w:rsidR="00371D41" w:rsidRPr="00157542" w:rsidRDefault="00371D41" w:rsidP="00371D41">
      <w:pPr>
        <w:spacing w:line="276" w:lineRule="auto"/>
        <w:rPr>
          <w:rFonts w:cs="Arial"/>
        </w:rPr>
      </w:pPr>
    </w:p>
    <w:p w:rsidR="00371D41" w:rsidRPr="00157542" w:rsidRDefault="00371D41" w:rsidP="00371D41">
      <w:pPr>
        <w:spacing w:line="276" w:lineRule="auto"/>
        <w:rPr>
          <w:rFonts w:cs="Arial"/>
        </w:rPr>
      </w:pPr>
    </w:p>
    <w:p w:rsidR="00371D41" w:rsidRPr="00157542" w:rsidRDefault="00371D41" w:rsidP="00371D41">
      <w:pPr>
        <w:spacing w:line="276" w:lineRule="auto"/>
        <w:rPr>
          <w:rFonts w:cs="Arial"/>
        </w:rPr>
      </w:pPr>
      <w:bookmarkStart w:id="0" w:name="_GoBack"/>
      <w:bookmarkEnd w:id="0"/>
    </w:p>
    <w:p w:rsidR="00371D41" w:rsidRPr="00157542" w:rsidRDefault="00371D41" w:rsidP="00371D41">
      <w:pPr>
        <w:spacing w:line="276" w:lineRule="auto"/>
        <w:rPr>
          <w:rFonts w:cs="Arial"/>
        </w:rPr>
      </w:pPr>
    </w:p>
    <w:p w:rsidR="00371D41" w:rsidRDefault="00371D41" w:rsidP="00371D41">
      <w:pPr>
        <w:spacing w:line="276" w:lineRule="auto"/>
        <w:rPr>
          <w:rFonts w:cs="Arial"/>
        </w:rPr>
      </w:pPr>
    </w:p>
    <w:p w:rsidR="00157542" w:rsidRDefault="00157542" w:rsidP="00371D41">
      <w:pPr>
        <w:spacing w:line="276" w:lineRule="auto"/>
        <w:rPr>
          <w:rFonts w:cs="Arial"/>
        </w:rPr>
      </w:pPr>
    </w:p>
    <w:p w:rsidR="00157542" w:rsidRDefault="00157542" w:rsidP="00371D41">
      <w:pPr>
        <w:spacing w:line="276" w:lineRule="auto"/>
        <w:rPr>
          <w:rFonts w:cs="Arial"/>
        </w:rPr>
      </w:pPr>
    </w:p>
    <w:p w:rsidR="00157542" w:rsidRDefault="00157542" w:rsidP="00371D41">
      <w:pPr>
        <w:spacing w:line="276" w:lineRule="auto"/>
        <w:rPr>
          <w:rFonts w:cs="Arial"/>
        </w:rPr>
      </w:pPr>
    </w:p>
    <w:p w:rsidR="00157542" w:rsidRDefault="00157542" w:rsidP="00371D41">
      <w:pPr>
        <w:spacing w:line="276" w:lineRule="auto"/>
        <w:rPr>
          <w:rFonts w:cs="Arial"/>
        </w:rPr>
      </w:pPr>
    </w:p>
    <w:p w:rsidR="00157542" w:rsidRPr="00157542" w:rsidRDefault="00157542" w:rsidP="00371D41">
      <w:pPr>
        <w:spacing w:line="276" w:lineRule="auto"/>
        <w:rPr>
          <w:rFonts w:cs="Arial"/>
        </w:rPr>
      </w:pPr>
    </w:p>
    <w:p w:rsidR="00371D41" w:rsidRDefault="00371D41" w:rsidP="00371D41">
      <w:pPr>
        <w:spacing w:line="276" w:lineRule="auto"/>
        <w:rPr>
          <w:rFonts w:ascii="Arial" w:hAnsi="Arial" w:cs="Arial"/>
        </w:rPr>
      </w:pPr>
    </w:p>
    <w:p w:rsidR="00371D41" w:rsidRDefault="00371D41" w:rsidP="00371D41">
      <w:pPr>
        <w:pStyle w:val="PargrafodaLista"/>
        <w:spacing w:line="276" w:lineRule="auto"/>
        <w:ind w:left="357"/>
        <w:rPr>
          <w:b/>
          <w:color w:val="000000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1" locked="0" layoutInCell="1" allowOverlap="1" wp14:anchorId="2F9FEC45" wp14:editId="2537E8F0">
            <wp:simplePos x="0" y="0"/>
            <wp:positionH relativeFrom="column">
              <wp:posOffset>-176530</wp:posOffset>
            </wp:positionH>
            <wp:positionV relativeFrom="paragraph">
              <wp:posOffset>107950</wp:posOffset>
            </wp:positionV>
            <wp:extent cx="1097280" cy="1061085"/>
            <wp:effectExtent l="0" t="0" r="7620" b="5715"/>
            <wp:wrapTight wrapText="bothSides">
              <wp:wrapPolygon edited="0">
                <wp:start x="4500" y="0"/>
                <wp:lineTo x="1875" y="0"/>
                <wp:lineTo x="1875" y="4266"/>
                <wp:lineTo x="3375" y="6205"/>
                <wp:lineTo x="2625" y="8531"/>
                <wp:lineTo x="2625" y="11246"/>
                <wp:lineTo x="0" y="15512"/>
                <wp:lineTo x="0" y="21329"/>
                <wp:lineTo x="1125" y="21329"/>
                <wp:lineTo x="3000" y="21329"/>
                <wp:lineTo x="21375" y="21329"/>
                <wp:lineTo x="21375" y="15512"/>
                <wp:lineTo x="19125" y="12409"/>
                <wp:lineTo x="18750" y="8144"/>
                <wp:lineTo x="18000" y="6205"/>
                <wp:lineTo x="19875" y="4266"/>
                <wp:lineTo x="19500" y="388"/>
                <wp:lineTo x="17250" y="0"/>
                <wp:lineTo x="4500" y="0"/>
              </wp:wrapPolygon>
            </wp:wrapTight>
            <wp:docPr id="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D41" w:rsidRPr="00D73BFA" w:rsidRDefault="00371D41" w:rsidP="00371D41">
      <w:pPr>
        <w:spacing w:line="276" w:lineRule="auto"/>
        <w:rPr>
          <w:b/>
          <w:color w:val="000000"/>
          <w:sz w:val="22"/>
        </w:rPr>
      </w:pPr>
      <w:proofErr w:type="spellStart"/>
      <w:r w:rsidRPr="00D73BFA">
        <w:rPr>
          <w:b/>
          <w:color w:val="000000"/>
          <w:sz w:val="22"/>
        </w:rPr>
        <w:t>Promoção</w:t>
      </w:r>
      <w:proofErr w:type="spellEnd"/>
      <w:r w:rsidRPr="00D73BFA">
        <w:rPr>
          <w:b/>
          <w:color w:val="000000"/>
          <w:sz w:val="22"/>
        </w:rPr>
        <w:t xml:space="preserve"> e </w:t>
      </w:r>
      <w:proofErr w:type="spellStart"/>
      <w:r w:rsidRPr="00D73BFA">
        <w:rPr>
          <w:b/>
          <w:color w:val="000000"/>
          <w:sz w:val="22"/>
        </w:rPr>
        <w:t>Divulgação</w:t>
      </w:r>
      <w:proofErr w:type="spellEnd"/>
    </w:p>
    <w:p w:rsidR="00371D41" w:rsidRPr="00D73BFA" w:rsidRDefault="00371D41" w:rsidP="00371D41">
      <w:pPr>
        <w:pBdr>
          <w:left w:val="single" w:sz="24" w:space="4" w:color="9900FF"/>
        </w:pBdr>
        <w:shd w:val="clear" w:color="auto" w:fill="FFFFFF"/>
        <w:spacing w:line="276" w:lineRule="auto"/>
        <w:rPr>
          <w:b/>
          <w:color w:val="000000"/>
          <w:sz w:val="22"/>
        </w:rPr>
      </w:pPr>
      <w:r w:rsidRPr="00D73BFA">
        <w:rPr>
          <w:b/>
          <w:color w:val="000000"/>
          <w:sz w:val="22"/>
        </w:rPr>
        <w:t xml:space="preserve"> </w:t>
      </w:r>
      <w:proofErr w:type="spellStart"/>
      <w:r w:rsidRPr="00D73BFA">
        <w:rPr>
          <w:b/>
          <w:color w:val="000000"/>
          <w:sz w:val="22"/>
        </w:rPr>
        <w:t>Coordenação</w:t>
      </w:r>
      <w:proofErr w:type="spellEnd"/>
      <w:r w:rsidRPr="00D73BFA">
        <w:rPr>
          <w:b/>
          <w:color w:val="000000"/>
          <w:sz w:val="22"/>
        </w:rPr>
        <w:t xml:space="preserve"> de </w:t>
      </w:r>
      <w:proofErr w:type="spellStart"/>
      <w:r w:rsidRPr="00D73BFA">
        <w:rPr>
          <w:b/>
          <w:color w:val="000000"/>
          <w:sz w:val="22"/>
        </w:rPr>
        <w:t>Gênero</w:t>
      </w:r>
      <w:proofErr w:type="spellEnd"/>
      <w:r w:rsidRPr="00D73BFA">
        <w:rPr>
          <w:b/>
          <w:color w:val="000000"/>
          <w:sz w:val="22"/>
        </w:rPr>
        <w:t xml:space="preserve">, </w:t>
      </w:r>
      <w:proofErr w:type="spellStart"/>
      <w:r w:rsidRPr="00D73BFA">
        <w:rPr>
          <w:b/>
          <w:color w:val="000000"/>
          <w:sz w:val="22"/>
        </w:rPr>
        <w:t>Gerações</w:t>
      </w:r>
      <w:proofErr w:type="spellEnd"/>
      <w:r w:rsidRPr="00D73BFA">
        <w:rPr>
          <w:b/>
          <w:color w:val="000000"/>
          <w:sz w:val="22"/>
        </w:rPr>
        <w:t xml:space="preserve"> e </w:t>
      </w:r>
      <w:proofErr w:type="spellStart"/>
      <w:r w:rsidRPr="00D73BFA">
        <w:rPr>
          <w:b/>
          <w:color w:val="000000"/>
          <w:sz w:val="22"/>
        </w:rPr>
        <w:t>Etnias</w:t>
      </w:r>
      <w:proofErr w:type="spellEnd"/>
    </w:p>
    <w:p w:rsidR="00371D41" w:rsidRPr="00D73BFA" w:rsidRDefault="00371D41" w:rsidP="00371D41">
      <w:pPr>
        <w:pBdr>
          <w:left w:val="single" w:sz="24" w:space="4" w:color="9900FF"/>
        </w:pBdr>
        <w:shd w:val="clear" w:color="auto" w:fill="FFFFFF"/>
        <w:spacing w:line="276" w:lineRule="auto"/>
        <w:rPr>
          <w:b/>
          <w:color w:val="000000"/>
          <w:sz w:val="22"/>
        </w:rPr>
      </w:pPr>
      <w:r w:rsidRPr="00D73BFA">
        <w:rPr>
          <w:b/>
          <w:color w:val="000000"/>
          <w:sz w:val="22"/>
        </w:rPr>
        <w:t xml:space="preserve"> </w:t>
      </w:r>
      <w:proofErr w:type="spellStart"/>
      <w:r w:rsidRPr="00D73BFA">
        <w:rPr>
          <w:b/>
          <w:color w:val="000000"/>
          <w:sz w:val="22"/>
        </w:rPr>
        <w:t>Secretaria</w:t>
      </w:r>
      <w:proofErr w:type="spellEnd"/>
      <w:r w:rsidRPr="00D73BFA">
        <w:rPr>
          <w:b/>
          <w:color w:val="000000"/>
          <w:sz w:val="22"/>
        </w:rPr>
        <w:t xml:space="preserve"> da </w:t>
      </w:r>
      <w:proofErr w:type="spellStart"/>
      <w:r w:rsidRPr="00D73BFA">
        <w:rPr>
          <w:b/>
          <w:color w:val="000000"/>
          <w:sz w:val="22"/>
        </w:rPr>
        <w:t>Ação</w:t>
      </w:r>
      <w:proofErr w:type="spellEnd"/>
      <w:r w:rsidRPr="00D73BFA">
        <w:rPr>
          <w:b/>
          <w:color w:val="000000"/>
          <w:sz w:val="22"/>
        </w:rPr>
        <w:t xml:space="preserve"> </w:t>
      </w:r>
      <w:proofErr w:type="spellStart"/>
      <w:r w:rsidRPr="00D73BFA">
        <w:rPr>
          <w:b/>
          <w:color w:val="000000"/>
          <w:sz w:val="22"/>
        </w:rPr>
        <w:t>Comunitária</w:t>
      </w:r>
      <w:proofErr w:type="spellEnd"/>
    </w:p>
    <w:sectPr w:rsidR="00371D41" w:rsidRPr="00D73BF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397" w:right="567" w:bottom="397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9F" w:rsidRDefault="003D5B9F">
      <w:r>
        <w:separator/>
      </w:r>
    </w:p>
  </w:endnote>
  <w:endnote w:type="continuationSeparator" w:id="0">
    <w:p w:rsidR="003D5B9F" w:rsidRDefault="003D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415 Md BT">
    <w:altName w:val="Lucida Sans Unicode"/>
    <w:charset w:val="00"/>
    <w:family w:val="swiss"/>
    <w:pitch w:val="variable"/>
    <w:sig w:usb0="00000001" w:usb1="00000000" w:usb2="00000000" w:usb3="00000000" w:csb0="00000011" w:csb1="00000000"/>
  </w:font>
  <w:font w:name="Geometr415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2"/>
    </w:tblGrid>
    <w:tr w:rsidR="00CE4C7E" w:rsidRPr="003C117D">
      <w:tc>
        <w:tcPr>
          <w:tcW w:w="10062" w:type="dxa"/>
        </w:tcPr>
        <w:p w:rsidR="00CE4C7E" w:rsidRDefault="00CE4C7E" w:rsidP="00F93F8F">
          <w:pPr>
            <w:pStyle w:val="Ttulo4"/>
            <w:spacing w:before="80"/>
          </w:pPr>
          <w:r>
            <w:t>Igreja Evangélica de Confissão Luterana no Brasil</w:t>
          </w:r>
        </w:p>
        <w:p w:rsidR="00CE4C7E" w:rsidRDefault="00CE4C7E" w:rsidP="00F93F8F">
          <w:pPr>
            <w:jc w:val="center"/>
            <w:rPr>
              <w:rFonts w:ascii="Geometr415 Lt BT" w:hAnsi="Geometr415 Lt BT"/>
              <w:sz w:val="18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Rua Senhor dos Passos, 202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4º andar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90020-180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Porto Alegre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RS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Brasil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0"/>
              <w:lang w:val="pt-BR"/>
            </w:rPr>
            <w:t xml:space="preserve"> </w:t>
          </w:r>
          <w:r>
            <w:rPr>
              <w:rFonts w:ascii="Geometr415 Lt BT" w:hAnsi="Geometr415 Lt BT"/>
              <w:sz w:val="18"/>
              <w:lang w:val="pt-BR"/>
            </w:rPr>
            <w:t xml:space="preserve">Fone (51) </w:t>
          </w:r>
          <w:r w:rsidRPr="00A93250">
            <w:rPr>
              <w:color w:val="000000"/>
              <w:lang w:val="pt-BR"/>
            </w:rPr>
            <w:t>3284-5400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Fax </w:t>
          </w:r>
          <w:r w:rsidRPr="00A93250">
            <w:rPr>
              <w:color w:val="000000"/>
              <w:lang w:val="pt-BR"/>
            </w:rPr>
            <w:t>3284-5419</w:t>
          </w:r>
        </w:p>
        <w:p w:rsidR="00CE4C7E" w:rsidRDefault="00CE4C7E" w:rsidP="00F93F8F">
          <w:pPr>
            <w:pStyle w:val="Rodap"/>
            <w:jc w:val="center"/>
            <w:rPr>
              <w:sz w:val="2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Caixa Postal 2876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90001-970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hyperlink r:id="rId1" w:history="1">
            <w:r>
              <w:rPr>
                <w:rStyle w:val="Hyperlink"/>
                <w:rFonts w:ascii="Geometr415 Lt BT" w:hAnsi="Geometr415 Lt BT"/>
                <w:sz w:val="18"/>
                <w:lang w:val="pt-BR"/>
              </w:rPr>
              <w:t>secretariageral@ieclb.org.br</w:t>
            </w:r>
          </w:hyperlink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www.luteranos.com.br</w:t>
          </w:r>
        </w:p>
        <w:p w:rsidR="00CE4C7E" w:rsidRDefault="00CE4C7E" w:rsidP="00F93F8F">
          <w:pPr>
            <w:rPr>
              <w:rFonts w:ascii="Geometr415 Md BT" w:hAnsi="Geometr415 Md BT"/>
              <w:sz w:val="16"/>
              <w:lang w:val="pt-BR"/>
            </w:rPr>
          </w:pPr>
        </w:p>
      </w:tc>
    </w:tr>
  </w:tbl>
  <w:p w:rsidR="00CE4C7E" w:rsidRDefault="00CE4C7E">
    <w:pPr>
      <w:pStyle w:val="Rodap"/>
      <w:rPr>
        <w:sz w:val="2"/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7E" w:rsidRDefault="00CE4C7E" w:rsidP="00F93F8F">
    <w:pPr>
      <w:pStyle w:val="Ttulo4"/>
      <w:spacing w:before="80"/>
    </w:pPr>
    <w:r>
      <w:t>Igreja Evangélica de Confissão Luterana no Brasil</w:t>
    </w:r>
  </w:p>
  <w:p w:rsidR="00CE4C7E" w:rsidRDefault="00CE4C7E" w:rsidP="00F93F8F">
    <w:pPr>
      <w:jc w:val="center"/>
      <w:rPr>
        <w:rFonts w:ascii="Geometr415 Lt BT" w:hAnsi="Geometr415 Lt BT"/>
        <w:sz w:val="18"/>
        <w:lang w:val="pt-BR"/>
      </w:rPr>
    </w:pPr>
    <w:r>
      <w:rPr>
        <w:rFonts w:ascii="Geometr415 Lt BT" w:hAnsi="Geometr415 Lt BT"/>
        <w:sz w:val="18"/>
        <w:lang w:val="pt-BR"/>
      </w:rPr>
      <w:t xml:space="preserve">Rua Senhor dos Passos, 202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4º andar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90020-180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Porto Alegre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RS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Brasil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0"/>
        <w:lang w:val="pt-BR"/>
      </w:rPr>
      <w:t xml:space="preserve"> </w:t>
    </w:r>
    <w:r>
      <w:rPr>
        <w:rFonts w:ascii="Geometr415 Lt BT" w:hAnsi="Geometr415 Lt BT"/>
        <w:sz w:val="18"/>
        <w:lang w:val="pt-BR"/>
      </w:rPr>
      <w:t xml:space="preserve">Fone (51) </w:t>
    </w:r>
    <w:r w:rsidRPr="00A93250">
      <w:rPr>
        <w:color w:val="000000"/>
        <w:lang w:val="pt-BR"/>
      </w:rPr>
      <w:t>3284-5400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Fax </w:t>
    </w:r>
    <w:r w:rsidRPr="00A93250">
      <w:rPr>
        <w:color w:val="000000"/>
        <w:lang w:val="pt-BR"/>
      </w:rPr>
      <w:t>3284-5419</w:t>
    </w:r>
  </w:p>
  <w:p w:rsidR="00CE4C7E" w:rsidRDefault="00CE4C7E" w:rsidP="00F93F8F">
    <w:pPr>
      <w:pStyle w:val="Rodap"/>
      <w:jc w:val="center"/>
      <w:rPr>
        <w:sz w:val="2"/>
        <w:lang w:val="pt-BR"/>
      </w:rPr>
    </w:pPr>
    <w:r>
      <w:rPr>
        <w:rFonts w:ascii="Geometr415 Lt BT" w:hAnsi="Geometr415 Lt BT"/>
        <w:sz w:val="18"/>
        <w:lang w:val="pt-BR"/>
      </w:rPr>
      <w:t xml:space="preserve">Caixa Postal 2876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90001-970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</w:t>
    </w:r>
    <w:hyperlink r:id="rId1" w:history="1">
      <w:r>
        <w:rPr>
          <w:rStyle w:val="Hyperlink"/>
          <w:rFonts w:ascii="Geometr415 Lt BT" w:hAnsi="Geometr415 Lt BT"/>
          <w:sz w:val="18"/>
          <w:lang w:val="pt-BR"/>
        </w:rPr>
        <w:t>secretariageral@ieclb.org.br</w:t>
      </w:r>
    </w:hyperlink>
    <w:r>
      <w:rPr>
        <w:rFonts w:ascii="Geometr415 Lt BT" w:hAnsi="Geometr415 Lt BT"/>
        <w:sz w:val="18"/>
        <w:lang w:val="pt-BR"/>
      </w:rPr>
      <w:t xml:space="preserve"> </w:t>
    </w:r>
    <w:r>
      <w:rPr>
        <w:rFonts w:ascii="Geometr415 Lt BT" w:hAnsi="Geometr415 Lt BT"/>
        <w:sz w:val="10"/>
        <w:lang w:val="pt-BR"/>
      </w:rPr>
      <w:sym w:font="Wingdings" w:char="F06C"/>
    </w:r>
    <w:r>
      <w:rPr>
        <w:rFonts w:ascii="Geometr415 Lt BT" w:hAnsi="Geometr415 Lt BT"/>
        <w:sz w:val="18"/>
        <w:lang w:val="pt-BR"/>
      </w:rPr>
      <w:t xml:space="preserve"> www.luteranos.com.br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9F" w:rsidRDefault="003D5B9F">
      <w:r>
        <w:separator/>
      </w:r>
    </w:p>
  </w:footnote>
  <w:footnote w:type="continuationSeparator" w:id="0">
    <w:p w:rsidR="003D5B9F" w:rsidRDefault="003D5B9F">
      <w:r>
        <w:continuationSeparator/>
      </w:r>
    </w:p>
  </w:footnote>
  <w:footnote w:id="1">
    <w:p w:rsidR="00E14917" w:rsidRDefault="00E14917" w:rsidP="00E14917">
      <w:pPr>
        <w:pStyle w:val="Textodenotaderodap"/>
      </w:pPr>
      <w:r>
        <w:rPr>
          <w:rStyle w:val="Refdenotaderodap"/>
        </w:rPr>
        <w:footnoteRef/>
      </w:r>
      <w:r>
        <w:t xml:space="preserve"> BRAKEMEIER, </w:t>
      </w:r>
      <w:proofErr w:type="spellStart"/>
      <w:r>
        <w:t>Gottfried</w:t>
      </w:r>
      <w:proofErr w:type="spellEnd"/>
      <w:r>
        <w:t xml:space="preserve">. </w:t>
      </w:r>
      <w:r>
        <w:rPr>
          <w:b/>
        </w:rPr>
        <w:t>O ser humano em busca de identidade</w:t>
      </w:r>
      <w:r>
        <w:t xml:space="preserve">: contribuições para uma antropologia teológica. São Leopoldo: Sinodal; São Paulo: </w:t>
      </w:r>
      <w:proofErr w:type="spellStart"/>
      <w:r>
        <w:t>Paulus</w:t>
      </w:r>
      <w:proofErr w:type="spellEnd"/>
      <w:r>
        <w:t>, 2002. p. 43.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7E" w:rsidRDefault="00CE4C7E">
    <w:pPr>
      <w:pStyle w:val="Cabealho"/>
    </w:pPr>
  </w:p>
  <w:p w:rsidR="00CE4C7E" w:rsidRDefault="00CE4C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70"/>
      <w:gridCol w:w="1592"/>
    </w:tblGrid>
    <w:tr w:rsidR="00CE4C7E" w:rsidTr="005A5F66">
      <w:tc>
        <w:tcPr>
          <w:tcW w:w="8470" w:type="dxa"/>
          <w:tcBorders>
            <w:bottom w:val="single" w:sz="4" w:space="0" w:color="auto"/>
          </w:tcBorders>
        </w:tcPr>
        <w:p w:rsidR="00CE4C7E" w:rsidRDefault="00CE4C7E" w:rsidP="005A5F66">
          <w:pPr>
            <w:pStyle w:val="Ttulo2"/>
            <w:rPr>
              <w:sz w:val="26"/>
              <w:lang w:val="pt-BR"/>
            </w:rPr>
          </w:pPr>
        </w:p>
        <w:p w:rsidR="003302B5" w:rsidRDefault="00A761BE" w:rsidP="003302B5">
          <w:pPr>
            <w:rPr>
              <w:b/>
              <w:bCs/>
              <w:i/>
              <w:iCs/>
              <w:sz w:val="32"/>
              <w:szCs w:val="32"/>
              <w:lang w:val="pt-BR"/>
            </w:rPr>
          </w:pPr>
          <w:r w:rsidRPr="00A761BE">
            <w:rPr>
              <w:b/>
              <w:bCs/>
              <w:i/>
              <w:iCs/>
              <w:sz w:val="32"/>
              <w:szCs w:val="32"/>
              <w:lang w:val="pt-BR"/>
            </w:rPr>
            <w:t>Igreja, Economia, Política.</w:t>
          </w:r>
        </w:p>
        <w:p w:rsidR="003302B5" w:rsidRDefault="00A93DA3" w:rsidP="003302B5">
          <w:pPr>
            <w:rPr>
              <w:sz w:val="24"/>
              <w:lang w:val="pt-BR"/>
            </w:rPr>
          </w:pPr>
          <w:r w:rsidRPr="00A93DA3">
            <w:rPr>
              <w:i/>
              <w:iCs/>
              <w:sz w:val="24"/>
              <w:lang w:val="pt-BR"/>
            </w:rPr>
            <w:t>“Deixo com vocês a paz, a minha paz lhes dou” (João 14.27a)</w:t>
          </w:r>
        </w:p>
        <w:p w:rsidR="00522044" w:rsidRDefault="00522044" w:rsidP="003302B5">
          <w:pPr>
            <w:autoSpaceDE w:val="0"/>
            <w:autoSpaceDN w:val="0"/>
            <w:adjustRightInd w:val="0"/>
            <w:rPr>
              <w:sz w:val="24"/>
              <w:lang w:val="pt-BR"/>
            </w:rPr>
          </w:pPr>
        </w:p>
        <w:p w:rsidR="00522044" w:rsidRDefault="00522044" w:rsidP="003302B5">
          <w:pPr>
            <w:autoSpaceDE w:val="0"/>
            <w:autoSpaceDN w:val="0"/>
            <w:adjustRightInd w:val="0"/>
            <w:rPr>
              <w:rFonts w:ascii="Arial" w:hAnsi="Arial" w:cs="Arial"/>
              <w:i/>
              <w:iCs/>
              <w:color w:val="0000FF"/>
              <w:sz w:val="16"/>
              <w:szCs w:val="20"/>
              <w:lang w:val="pt-BR"/>
            </w:rPr>
          </w:pPr>
        </w:p>
        <w:p w:rsidR="00CE4C7E" w:rsidRDefault="00CE4C7E" w:rsidP="005A5F66">
          <w:pPr>
            <w:autoSpaceDE w:val="0"/>
            <w:autoSpaceDN w:val="0"/>
            <w:adjustRightInd w:val="0"/>
            <w:rPr>
              <w:rFonts w:ascii="Arial" w:hAnsi="Arial" w:cs="Arial"/>
              <w:i/>
              <w:iCs/>
              <w:color w:val="0000FF"/>
              <w:sz w:val="16"/>
              <w:szCs w:val="20"/>
              <w:lang w:val="pt-BR"/>
            </w:rPr>
          </w:pPr>
        </w:p>
        <w:p w:rsidR="00CE4C7E" w:rsidRDefault="00CE4C7E" w:rsidP="005A5F66">
          <w:pPr>
            <w:pStyle w:val="Ttulo5"/>
            <w:rPr>
              <w:sz w:val="22"/>
            </w:rPr>
          </w:pPr>
          <w:r>
            <w:rPr>
              <w:sz w:val="22"/>
            </w:rPr>
            <w:t>Secretaria Geral</w:t>
          </w:r>
        </w:p>
        <w:p w:rsidR="00CE4C7E" w:rsidRPr="00761162" w:rsidRDefault="00CE4C7E" w:rsidP="00F93F8F">
          <w:pPr>
            <w:pStyle w:val="Ttulo5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da Ação Comunitária</w:t>
          </w:r>
        </w:p>
        <w:p w:rsidR="00CE4C7E" w:rsidRDefault="00CE4C7E" w:rsidP="005A5F66">
          <w:pPr>
            <w:spacing w:after="80"/>
            <w:rPr>
              <w:rFonts w:ascii="Geometr415 Lt BT" w:hAnsi="Geometr415 Lt BT"/>
              <w:lang w:val="pt-BR"/>
            </w:rPr>
          </w:pPr>
          <w:r>
            <w:rPr>
              <w:rFonts w:ascii="Geometr415 Lt BT" w:hAnsi="Geometr415 Lt BT"/>
              <w:sz w:val="16"/>
              <w:lang w:val="pt-BR"/>
            </w:rPr>
            <w:t>IECLB nº</w:t>
          </w:r>
          <w:r>
            <w:rPr>
              <w:rFonts w:ascii="Geometr415 Lt BT" w:hAnsi="Geometr415 Lt BT"/>
              <w:lang w:val="pt-BR"/>
            </w:rPr>
            <w:t xml:space="preserve"> </w:t>
          </w:r>
          <w:r w:rsidR="00157542">
            <w:rPr>
              <w:rFonts w:ascii="Geometr415 Lt BT" w:hAnsi="Geometr415 Lt BT"/>
              <w:lang w:val="pt-BR"/>
            </w:rPr>
            <w:t>277116/19</w:t>
          </w:r>
        </w:p>
      </w:tc>
      <w:tc>
        <w:tcPr>
          <w:tcW w:w="1592" w:type="dxa"/>
          <w:tcBorders>
            <w:bottom w:val="single" w:sz="4" w:space="0" w:color="auto"/>
          </w:tcBorders>
        </w:tcPr>
        <w:p w:rsidR="00CE4C7E" w:rsidRDefault="00E14917" w:rsidP="005A5F66">
          <w:pPr>
            <w:pStyle w:val="Ttulo1"/>
            <w:rPr>
              <w:rFonts w:ascii="Geometr415 Md BT" w:hAnsi="Geometr415 Md BT"/>
              <w:sz w:val="24"/>
            </w:rPr>
          </w:pPr>
          <w:r>
            <w:rPr>
              <w:noProof/>
              <w:lang w:val="pt-BR"/>
            </w:rPr>
            <w:drawing>
              <wp:inline distT="0" distB="0" distL="0" distR="0" wp14:anchorId="4F232DCD" wp14:editId="13A0ECE3">
                <wp:extent cx="914400" cy="1371600"/>
                <wp:effectExtent l="0" t="0" r="0" b="0"/>
                <wp:docPr id="5" name="Imagem 1" descr="Descrição: C:\Users\marcelo\Desktop\Sigla_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marcelo\Desktop\Sigla_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4C7E" w:rsidRDefault="00CE4C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363E2"/>
    <w:multiLevelType w:val="hybridMultilevel"/>
    <w:tmpl w:val="34E20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F1062"/>
    <w:multiLevelType w:val="hybridMultilevel"/>
    <w:tmpl w:val="896C6CAE"/>
    <w:lvl w:ilvl="0" w:tplc="17BAA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44"/>
    <w:rsid w:val="0001671D"/>
    <w:rsid w:val="00036AF4"/>
    <w:rsid w:val="00076A54"/>
    <w:rsid w:val="0008634F"/>
    <w:rsid w:val="000B5513"/>
    <w:rsid w:val="000E67F8"/>
    <w:rsid w:val="00137BD0"/>
    <w:rsid w:val="0014451F"/>
    <w:rsid w:val="00157542"/>
    <w:rsid w:val="001757B7"/>
    <w:rsid w:val="00201803"/>
    <w:rsid w:val="00202450"/>
    <w:rsid w:val="002041E2"/>
    <w:rsid w:val="002353A2"/>
    <w:rsid w:val="00261233"/>
    <w:rsid w:val="0026429B"/>
    <w:rsid w:val="002E0093"/>
    <w:rsid w:val="003302B5"/>
    <w:rsid w:val="00371D41"/>
    <w:rsid w:val="003A255F"/>
    <w:rsid w:val="003C117D"/>
    <w:rsid w:val="003D5B9F"/>
    <w:rsid w:val="003F2AB0"/>
    <w:rsid w:val="00405DBD"/>
    <w:rsid w:val="004311E5"/>
    <w:rsid w:val="004534F1"/>
    <w:rsid w:val="004E7396"/>
    <w:rsid w:val="00516C42"/>
    <w:rsid w:val="00522044"/>
    <w:rsid w:val="00534F38"/>
    <w:rsid w:val="00556990"/>
    <w:rsid w:val="005728E4"/>
    <w:rsid w:val="005827AA"/>
    <w:rsid w:val="00591DBD"/>
    <w:rsid w:val="005A5F66"/>
    <w:rsid w:val="005A619E"/>
    <w:rsid w:val="005B4526"/>
    <w:rsid w:val="005D3D15"/>
    <w:rsid w:val="005F3915"/>
    <w:rsid w:val="006B2194"/>
    <w:rsid w:val="006B35E2"/>
    <w:rsid w:val="006D5795"/>
    <w:rsid w:val="006F4C07"/>
    <w:rsid w:val="00747740"/>
    <w:rsid w:val="00796CDA"/>
    <w:rsid w:val="007A5BC0"/>
    <w:rsid w:val="007C52BD"/>
    <w:rsid w:val="007F0753"/>
    <w:rsid w:val="008144B8"/>
    <w:rsid w:val="008201D2"/>
    <w:rsid w:val="00862BFF"/>
    <w:rsid w:val="00885521"/>
    <w:rsid w:val="008B6B8A"/>
    <w:rsid w:val="008C4582"/>
    <w:rsid w:val="008D72D9"/>
    <w:rsid w:val="00902030"/>
    <w:rsid w:val="00975BC2"/>
    <w:rsid w:val="0098654D"/>
    <w:rsid w:val="009A757F"/>
    <w:rsid w:val="009C18CE"/>
    <w:rsid w:val="009E40FE"/>
    <w:rsid w:val="00A53454"/>
    <w:rsid w:val="00A56D71"/>
    <w:rsid w:val="00A728EC"/>
    <w:rsid w:val="00A761BE"/>
    <w:rsid w:val="00A93250"/>
    <w:rsid w:val="00A93DA3"/>
    <w:rsid w:val="00AC395D"/>
    <w:rsid w:val="00B304C8"/>
    <w:rsid w:val="00B6596D"/>
    <w:rsid w:val="00BA5173"/>
    <w:rsid w:val="00BE2440"/>
    <w:rsid w:val="00BF57F6"/>
    <w:rsid w:val="00C758FE"/>
    <w:rsid w:val="00CB1795"/>
    <w:rsid w:val="00CE4C7E"/>
    <w:rsid w:val="00D12B0E"/>
    <w:rsid w:val="00D15F51"/>
    <w:rsid w:val="00D52909"/>
    <w:rsid w:val="00D72F98"/>
    <w:rsid w:val="00D73CDD"/>
    <w:rsid w:val="00D86A97"/>
    <w:rsid w:val="00DE2B24"/>
    <w:rsid w:val="00DE521C"/>
    <w:rsid w:val="00DE6F88"/>
    <w:rsid w:val="00E14917"/>
    <w:rsid w:val="00E22278"/>
    <w:rsid w:val="00E53EC0"/>
    <w:rsid w:val="00E9607A"/>
    <w:rsid w:val="00E9790E"/>
    <w:rsid w:val="00EA3694"/>
    <w:rsid w:val="00EA3A8D"/>
    <w:rsid w:val="00EC0211"/>
    <w:rsid w:val="00EC2172"/>
    <w:rsid w:val="00EE561F"/>
    <w:rsid w:val="00EF4D28"/>
    <w:rsid w:val="00F24A57"/>
    <w:rsid w:val="00F24B6A"/>
    <w:rsid w:val="00F90653"/>
    <w:rsid w:val="00F93F8F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  <w:lang w:val="pt-BR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  <w:lang w:val="pt-BR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  <w:lang w:val="pt-BR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  <w:lang w:val="pt-BR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  <w:lang w:val="pt-BR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3F8F"/>
    <w:rPr>
      <w:rFonts w:ascii="Tahoma" w:hAnsi="Tahoma" w:cs="Tahoma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4917"/>
    <w:rPr>
      <w:rFonts w:ascii="Calibri" w:hAnsi="Calibri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4917"/>
    <w:rPr>
      <w:rFonts w:ascii="Calibri" w:hAnsi="Calibri"/>
    </w:rPr>
  </w:style>
  <w:style w:type="character" w:styleId="Refdenotaderodap">
    <w:name w:val="footnote reference"/>
    <w:uiPriority w:val="99"/>
    <w:semiHidden/>
    <w:unhideWhenUsed/>
    <w:rsid w:val="00E1491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1491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semiHidden/>
    <w:rsid w:val="00371D41"/>
    <w:rPr>
      <w:rFonts w:ascii="Arial Narrow" w:hAnsi="Arial Narrow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  <w:lang w:val="pt-BR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  <w:lang w:val="pt-BR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  <w:lang w:val="pt-BR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  <w:lang w:val="pt-BR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  <w:lang w:val="pt-BR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3F8F"/>
    <w:rPr>
      <w:rFonts w:ascii="Tahoma" w:hAnsi="Tahoma" w:cs="Tahoma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4917"/>
    <w:rPr>
      <w:rFonts w:ascii="Calibri" w:hAnsi="Calibri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4917"/>
    <w:rPr>
      <w:rFonts w:ascii="Calibri" w:hAnsi="Calibri"/>
    </w:rPr>
  </w:style>
  <w:style w:type="character" w:styleId="Refdenotaderodap">
    <w:name w:val="footnote reference"/>
    <w:uiPriority w:val="99"/>
    <w:semiHidden/>
    <w:unhideWhenUsed/>
    <w:rsid w:val="00E1491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1491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semiHidden/>
    <w:rsid w:val="00371D41"/>
    <w:rPr>
      <w:rFonts w:ascii="Arial Narrow" w:hAnsi="Arial Narrow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ieclb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ieclb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</vt:lpstr>
    </vt:vector>
  </TitlesOfParts>
  <Company>IECLB</Company>
  <LinksUpToDate>false</LinksUpToDate>
  <CharactersWithSpaces>5755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mailto:secretariageral@ieclb.org.br</vt:lpwstr>
      </vt:variant>
      <vt:variant>
        <vt:lpwstr/>
      </vt:variant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mailto:secretariageral@ieclb.org.br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</dc:title>
  <dc:creator>Carmen Souza Peres</dc:creator>
  <cp:lastModifiedBy>Carmen Michiel</cp:lastModifiedBy>
  <cp:revision>5</cp:revision>
  <cp:lastPrinted>2019-11-05T00:41:00Z</cp:lastPrinted>
  <dcterms:created xsi:type="dcterms:W3CDTF">2019-11-04T20:22:00Z</dcterms:created>
  <dcterms:modified xsi:type="dcterms:W3CDTF">2019-11-05T00:42:00Z</dcterms:modified>
</cp:coreProperties>
</file>